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B1" w:rsidRDefault="0086316E" w:rsidP="0086316E">
      <w:pPr>
        <w:jc w:val="center"/>
      </w:pPr>
      <w:r>
        <w:rPr>
          <w:rFonts w:ascii="Liberation Serif" w:hAnsi="Liberation Serif"/>
          <w:b/>
          <w:bCs/>
          <w:sz w:val="26"/>
          <w:szCs w:val="26"/>
        </w:rPr>
        <w:t xml:space="preserve">Перечень </w:t>
      </w:r>
      <w:r>
        <w:rPr>
          <w:rFonts w:ascii="Liberation Serif" w:hAnsi="Liberation Serif"/>
          <w:b/>
          <w:bCs/>
          <w:sz w:val="26"/>
          <w:szCs w:val="26"/>
        </w:rPr>
        <w:t xml:space="preserve">массовых социально значимых </w:t>
      </w:r>
      <w:r>
        <w:rPr>
          <w:rFonts w:ascii="Liberation Serif" w:hAnsi="Liberation Serif"/>
          <w:b/>
          <w:bCs/>
          <w:sz w:val="26"/>
          <w:szCs w:val="26"/>
        </w:rPr>
        <w:t>государственных и муниципальных услуг,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/>
          <w:bCs/>
          <w:sz w:val="26"/>
          <w:szCs w:val="26"/>
        </w:rPr>
        <w:t xml:space="preserve">предоставляемых </w:t>
      </w:r>
      <w:r>
        <w:rPr>
          <w:rFonts w:ascii="Liberation Serif" w:hAnsi="Liberation Serif"/>
          <w:b/>
          <w:bCs/>
          <w:sz w:val="26"/>
          <w:szCs w:val="26"/>
        </w:rPr>
        <w:t>в электронном формате на Едином портале государственных</w:t>
      </w:r>
      <w:r>
        <w:rPr>
          <w:rFonts w:ascii="Liberation Serif" w:hAnsi="Liberation Serif"/>
          <w:b/>
          <w:bCs/>
          <w:sz w:val="26"/>
          <w:szCs w:val="26"/>
        </w:rPr>
        <w:t xml:space="preserve"> и муниципальных услуг</w:t>
      </w:r>
      <w:r>
        <w:rPr>
          <w:rFonts w:ascii="Liberation Serif" w:hAnsi="Liberation Serif"/>
          <w:b/>
          <w:bCs/>
          <w:sz w:val="26"/>
          <w:szCs w:val="26"/>
        </w:rPr>
        <w:t xml:space="preserve"> с использованием федеральной государственной информационной системы «Федеральный реестр государственных и муниципальных услуг (функций)»</w:t>
      </w:r>
    </w:p>
    <w:p w:rsidR="0086316E" w:rsidRDefault="0086316E">
      <w:bookmarkStart w:id="0" w:name="_GoBack"/>
      <w:bookmarkEnd w:id="0"/>
    </w:p>
    <w:tbl>
      <w:tblPr>
        <w:tblW w:w="9382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8535"/>
      </w:tblGrid>
      <w:tr w:rsidR="0086316E" w:rsidRPr="0086316E" w:rsidTr="0086316E">
        <w:trPr>
          <w:trHeight w:val="473"/>
        </w:trPr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86316E" w:rsidRDefault="0086316E" w:rsidP="0086316E">
            <w:pPr>
              <w:pStyle w:val="Standard"/>
              <w:widowControl w:val="0"/>
              <w:ind w:firstLine="0"/>
              <w:rPr>
                <w:rFonts w:ascii="Liberation Serif" w:hAnsi="Liberation Serif"/>
                <w:b/>
                <w:sz w:val="20"/>
                <w:szCs w:val="20"/>
              </w:rPr>
            </w:pPr>
            <w:r w:rsidRPr="0086316E">
              <w:rPr>
                <w:b/>
                <w:sz w:val="20"/>
                <w:szCs w:val="20"/>
              </w:rPr>
              <w:t>Номер строки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86316E" w:rsidRDefault="0086316E" w:rsidP="0086316E">
            <w:pPr>
              <w:pStyle w:val="Standard"/>
              <w:widowControl w:val="0"/>
              <w:ind w:firstLine="0"/>
              <w:jc w:val="center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86316E">
              <w:rPr>
                <w:rFonts w:ascii="Liberation Serif" w:hAnsi="Liberation Serif"/>
                <w:b/>
                <w:sz w:val="20"/>
                <w:szCs w:val="20"/>
              </w:rPr>
              <w:t>Наименование услуги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</w:pPr>
            <w:r w:rsidRPr="0055041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</w:t>
            </w:r>
          </w:p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Выдача разрешения на ввод объекта в эксплуатацию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Направление уведомления о соответствии указанных</w:t>
            </w:r>
          </w:p>
          <w:p w:rsidR="0086316E" w:rsidRPr="00550418" w:rsidRDefault="0086316E" w:rsidP="00530D85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</w:p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на земельном участке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</w:pPr>
            <w:r w:rsidRPr="0055041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ind w:firstLine="0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Присвоение адреса объекту адресации, изменение</w:t>
            </w:r>
          </w:p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и аннулирование такого адреса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 xml:space="preserve">Предоставление разрешения на условно </w:t>
            </w:r>
            <w:proofErr w:type="spellStart"/>
            <w:r w:rsidRPr="00550418">
              <w:rPr>
                <w:rFonts w:ascii="Liberation Serif" w:hAnsi="Liberation Serif"/>
                <w:sz w:val="20"/>
                <w:szCs w:val="20"/>
              </w:rPr>
              <w:t>разрешенный</w:t>
            </w:r>
            <w:proofErr w:type="spellEnd"/>
            <w:r w:rsidRPr="00550418">
              <w:rPr>
                <w:rFonts w:ascii="Liberation Serif" w:hAnsi="Liberation Serif"/>
                <w:sz w:val="20"/>
                <w:szCs w:val="20"/>
              </w:rPr>
              <w:t xml:space="preserve"> вид использования земельного участка или объекта капитального строительства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 xml:space="preserve">Предоставление разрешения на отклонение от предельных параметров </w:t>
            </w:r>
            <w:proofErr w:type="spellStart"/>
            <w:r w:rsidRPr="00550418">
              <w:rPr>
                <w:rFonts w:ascii="Liberation Serif" w:hAnsi="Liberation Serif"/>
                <w:sz w:val="20"/>
                <w:szCs w:val="20"/>
              </w:rPr>
              <w:t>разрешенного</w:t>
            </w:r>
            <w:proofErr w:type="spellEnd"/>
            <w:r w:rsidRPr="00550418">
              <w:rPr>
                <w:rFonts w:ascii="Liberation Serif" w:hAnsi="Liberation Serif"/>
                <w:sz w:val="20"/>
                <w:szCs w:val="20"/>
              </w:rPr>
              <w:t xml:space="preserve"> строительства, реконструкции объекта капитального строительства</w:t>
            </w:r>
          </w:p>
        </w:tc>
      </w:tr>
      <w:tr w:rsidR="0086316E" w:rsidRPr="00550418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6316E" w:rsidTr="0086316E">
        <w:trPr>
          <w:trHeight w:val="47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16E" w:rsidRPr="00550418" w:rsidRDefault="0086316E" w:rsidP="00530D85">
            <w:pPr>
              <w:pStyle w:val="Standard"/>
              <w:widowControl w:val="0"/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550418">
              <w:rPr>
                <w:rFonts w:ascii="Liberation Serif" w:hAnsi="Liberation Serif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</w:tr>
    </w:tbl>
    <w:p w:rsidR="0086316E" w:rsidRDefault="0086316E"/>
    <w:sectPr w:rsidR="0086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22FF"/>
    <w:multiLevelType w:val="multilevel"/>
    <w:tmpl w:val="816A3352"/>
    <w:lvl w:ilvl="0">
      <w:start w:val="1"/>
      <w:numFmt w:val="decimal"/>
      <w:suff w:val="nothing"/>
      <w:lvlText w:val="%1."/>
      <w:lvlJc w:val="center"/>
      <w:pPr>
        <w:ind w:left="57" w:hanging="57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E"/>
    <w:rsid w:val="006460B1"/>
    <w:rsid w:val="008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6A43-1FFB-4076-B6B8-911A815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16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Ю.С.</dc:creator>
  <cp:keywords/>
  <dc:description/>
  <cp:lastModifiedBy>Родионова Ю.С.</cp:lastModifiedBy>
  <cp:revision>1</cp:revision>
  <dcterms:created xsi:type="dcterms:W3CDTF">2021-11-15T04:28:00Z</dcterms:created>
  <dcterms:modified xsi:type="dcterms:W3CDTF">2021-11-15T04:33:00Z</dcterms:modified>
</cp:coreProperties>
</file>