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C7" w:rsidRPr="00EB6E90" w:rsidRDefault="00823CC7" w:rsidP="00823CC7">
      <w:pPr>
        <w:ind w:right="140" w:firstLine="851"/>
        <w:rPr>
          <w:rFonts w:eastAsia="Times New Roman"/>
          <w:b/>
          <w:sz w:val="28"/>
          <w:szCs w:val="28"/>
          <w:lang w:eastAsia="ru-RU"/>
        </w:rPr>
      </w:pPr>
      <w:r>
        <w:t xml:space="preserve">                          </w:t>
      </w:r>
      <w:r w:rsidR="009F593B">
        <w:t xml:space="preserve">                          </w:t>
      </w:r>
      <w: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488315" cy="600075"/>
            <wp:effectExtent l="0" t="0" r="698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CC7" w:rsidRPr="00EB6E90" w:rsidRDefault="00823CC7" w:rsidP="00823CC7">
      <w:pPr>
        <w:ind w:right="142"/>
        <w:jc w:val="center"/>
        <w:rPr>
          <w:rFonts w:eastAsia="Times New Roman"/>
          <w:sz w:val="28"/>
          <w:szCs w:val="28"/>
          <w:lang w:eastAsia="ru-RU"/>
        </w:rPr>
      </w:pPr>
      <w:r w:rsidRPr="00EB6E90">
        <w:rPr>
          <w:rFonts w:eastAsia="Times New Roman"/>
          <w:sz w:val="28"/>
          <w:szCs w:val="28"/>
          <w:lang w:eastAsia="ru-RU"/>
        </w:rPr>
        <w:t>Свердловская область</w:t>
      </w:r>
    </w:p>
    <w:p w:rsidR="00823CC7" w:rsidRPr="00EB6E90" w:rsidRDefault="00823CC7" w:rsidP="00823CC7">
      <w:pPr>
        <w:ind w:right="142"/>
        <w:jc w:val="center"/>
        <w:rPr>
          <w:rFonts w:eastAsia="Times New Roman"/>
          <w:sz w:val="28"/>
          <w:szCs w:val="28"/>
          <w:lang w:eastAsia="ru-RU"/>
        </w:rPr>
      </w:pPr>
      <w:r w:rsidRPr="00EB6E90">
        <w:rPr>
          <w:rFonts w:eastAsia="Times New Roman"/>
          <w:sz w:val="28"/>
          <w:szCs w:val="28"/>
          <w:lang w:eastAsia="ru-RU"/>
        </w:rPr>
        <w:t>город Каменск-Уральский</w:t>
      </w:r>
    </w:p>
    <w:p w:rsidR="00823CC7" w:rsidRPr="00EB6E90" w:rsidRDefault="00823CC7" w:rsidP="00823CC7">
      <w:pPr>
        <w:ind w:right="140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EB6E90">
        <w:rPr>
          <w:rFonts w:eastAsia="Times New Roman"/>
          <w:b/>
          <w:i/>
          <w:sz w:val="28"/>
          <w:szCs w:val="28"/>
          <w:lang w:eastAsia="ru-RU"/>
        </w:rPr>
        <w:t xml:space="preserve">Орган местного самоуправления </w:t>
      </w:r>
    </w:p>
    <w:p w:rsidR="00823CC7" w:rsidRPr="00EB6E90" w:rsidRDefault="00823CC7" w:rsidP="00823CC7">
      <w:pPr>
        <w:ind w:right="140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EB6E90">
        <w:rPr>
          <w:rFonts w:eastAsia="Times New Roman"/>
          <w:b/>
          <w:i/>
          <w:sz w:val="28"/>
          <w:szCs w:val="28"/>
          <w:lang w:eastAsia="ru-RU"/>
        </w:rPr>
        <w:t>«Комитет по архитектуре и градостроительству</w:t>
      </w:r>
    </w:p>
    <w:p w:rsidR="00823CC7" w:rsidRPr="00EB6E90" w:rsidRDefault="00823CC7" w:rsidP="00823CC7">
      <w:pPr>
        <w:ind w:right="140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EB6E90">
        <w:rPr>
          <w:rFonts w:eastAsia="Times New Roman"/>
          <w:b/>
          <w:i/>
          <w:sz w:val="28"/>
          <w:szCs w:val="28"/>
          <w:lang w:eastAsia="ru-RU"/>
        </w:rPr>
        <w:t xml:space="preserve"> Каменск-Уральского</w:t>
      </w:r>
      <w:r>
        <w:rPr>
          <w:rFonts w:eastAsia="Times New Roman"/>
          <w:b/>
          <w:i/>
          <w:sz w:val="28"/>
          <w:szCs w:val="28"/>
          <w:lang w:eastAsia="ru-RU"/>
        </w:rPr>
        <w:t xml:space="preserve"> городского округа</w:t>
      </w:r>
      <w:r w:rsidRPr="00EB6E90">
        <w:rPr>
          <w:rFonts w:eastAsia="Times New Roman"/>
          <w:b/>
          <w:i/>
          <w:sz w:val="28"/>
          <w:szCs w:val="28"/>
          <w:lang w:eastAsia="ru-RU"/>
        </w:rPr>
        <w:t>»</w:t>
      </w:r>
    </w:p>
    <w:p w:rsidR="00823CC7" w:rsidRPr="00EB6E90" w:rsidRDefault="00823CC7" w:rsidP="00823CC7">
      <w:pPr>
        <w:spacing w:before="40"/>
        <w:ind w:right="140"/>
        <w:jc w:val="center"/>
        <w:rPr>
          <w:rFonts w:eastAsia="Times New Roman"/>
          <w:b/>
          <w:spacing w:val="50"/>
          <w:sz w:val="28"/>
          <w:szCs w:val="28"/>
          <w:lang w:eastAsia="ru-RU"/>
        </w:rPr>
      </w:pPr>
      <w:r>
        <w:rPr>
          <w:rFonts w:eastAsia="Times New Roman"/>
          <w:b/>
          <w:spacing w:val="50"/>
          <w:sz w:val="28"/>
          <w:szCs w:val="28"/>
          <w:lang w:eastAsia="ru-RU"/>
        </w:rPr>
        <w:t>П Р И К А З</w:t>
      </w:r>
    </w:p>
    <w:p w:rsidR="00823CC7" w:rsidRPr="003D72CB" w:rsidRDefault="00823CC7" w:rsidP="00823CC7">
      <w:pPr>
        <w:spacing w:before="400"/>
        <w:ind w:right="140"/>
        <w:rPr>
          <w:sz w:val="28"/>
          <w:szCs w:val="28"/>
        </w:rPr>
      </w:pPr>
      <w:r w:rsidRPr="003D72C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245860" cy="0"/>
                <wp:effectExtent l="0" t="19050" r="406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378F9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" o:allowincell="f" strokeweight="4.5pt">
                <v:stroke linestyle="thinThick"/>
              </v:line>
            </w:pict>
          </mc:Fallback>
        </mc:AlternateContent>
      </w:r>
      <w:r w:rsidRPr="003D72CB">
        <w:rPr>
          <w:sz w:val="28"/>
          <w:szCs w:val="28"/>
        </w:rPr>
        <w:t>от _____________  № _______</w:t>
      </w:r>
    </w:p>
    <w:p w:rsidR="00814D85" w:rsidRDefault="00814D85" w:rsidP="00814D85">
      <w:pPr>
        <w:autoSpaceDE w:val="0"/>
        <w:autoSpaceDN w:val="0"/>
        <w:adjustRightInd w:val="0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bookmarkStart w:id="0" w:name="_GoBack"/>
      <w:bookmarkEnd w:id="0"/>
    </w:p>
    <w:p w:rsidR="00814D85" w:rsidRDefault="00814D85" w:rsidP="00814D85">
      <w:pPr>
        <w:autoSpaceDE w:val="0"/>
        <w:autoSpaceDN w:val="0"/>
        <w:adjustRightInd w:val="0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23CC7" w:rsidRPr="00823CC7" w:rsidRDefault="00D36E01" w:rsidP="00814D85">
      <w:pPr>
        <w:autoSpaceDE w:val="0"/>
        <w:autoSpaceDN w:val="0"/>
        <w:adjustRightInd w:val="0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</w:t>
      </w:r>
      <w:r w:rsidR="00B144F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234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</w:t>
      </w:r>
    </w:p>
    <w:p w:rsidR="00C06092" w:rsidRPr="00F93C65" w:rsidRDefault="00C06092" w:rsidP="00A6701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F93C65">
        <w:rPr>
          <w:rFonts w:ascii="Liberation Serif" w:hAnsi="Liberation Serif" w:cs="Liberation Serif"/>
          <w:b/>
          <w:bCs/>
          <w:sz w:val="26"/>
          <w:szCs w:val="26"/>
        </w:rPr>
        <w:t xml:space="preserve">О </w:t>
      </w:r>
      <w:r w:rsidR="002C2716">
        <w:rPr>
          <w:rFonts w:ascii="Liberation Serif" w:hAnsi="Liberation Serif" w:cs="Liberation Serif"/>
          <w:b/>
          <w:bCs/>
          <w:sz w:val="26"/>
          <w:szCs w:val="26"/>
        </w:rPr>
        <w:t xml:space="preserve">внесении изменений в приказ от </w:t>
      </w:r>
      <w:r w:rsidR="00954C07">
        <w:rPr>
          <w:rFonts w:ascii="Liberation Serif" w:hAnsi="Liberation Serif" w:cs="Liberation Serif"/>
          <w:b/>
          <w:bCs/>
          <w:sz w:val="26"/>
          <w:szCs w:val="26"/>
        </w:rPr>
        <w:t xml:space="preserve">17.12.2018 </w:t>
      </w:r>
      <w:r w:rsidR="002C2716">
        <w:rPr>
          <w:rFonts w:ascii="Liberation Serif" w:hAnsi="Liberation Serif" w:cs="Liberation Serif"/>
          <w:b/>
          <w:bCs/>
          <w:sz w:val="26"/>
          <w:szCs w:val="26"/>
        </w:rPr>
        <w:t>№</w:t>
      </w:r>
      <w:r w:rsidRPr="00F93C65">
        <w:rPr>
          <w:rFonts w:ascii="Liberation Serif" w:hAnsi="Liberation Serif" w:cs="Liberation Serif"/>
          <w:b/>
          <w:bCs/>
          <w:sz w:val="26"/>
          <w:szCs w:val="26"/>
        </w:rPr>
        <w:t xml:space="preserve"> 38  </w:t>
      </w:r>
    </w:p>
    <w:p w:rsidR="002C2716" w:rsidRDefault="002C2716" w:rsidP="00A6701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«</w:t>
      </w:r>
      <w:r w:rsidR="00C06092" w:rsidRPr="00F93C65">
        <w:rPr>
          <w:rFonts w:ascii="Liberation Serif" w:hAnsi="Liberation Serif" w:cs="Liberation Serif"/>
          <w:b/>
          <w:bCs/>
          <w:sz w:val="26"/>
          <w:szCs w:val="26"/>
        </w:rPr>
        <w:t>О</w:t>
      </w:r>
      <w:r>
        <w:rPr>
          <w:rFonts w:ascii="Liberation Serif" w:hAnsi="Liberation Serif" w:cs="Liberation Serif"/>
          <w:b/>
          <w:bCs/>
          <w:sz w:val="26"/>
          <w:szCs w:val="26"/>
        </w:rPr>
        <w:t xml:space="preserve">б утверждении административного регламента предоставления </w:t>
      </w:r>
    </w:p>
    <w:p w:rsidR="00C06092" w:rsidRPr="00F93C65" w:rsidRDefault="002C2716" w:rsidP="00A6701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муниципальной услуги по получению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C06092" w:rsidRDefault="00C06092" w:rsidP="00A6701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954C07" w:rsidRDefault="00C06092" w:rsidP="00C0609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C06092">
        <w:rPr>
          <w:rFonts w:ascii="Liberation Serif" w:hAnsi="Liberation Serif" w:cs="Liberation Serif"/>
          <w:bCs/>
          <w:sz w:val="26"/>
          <w:szCs w:val="26"/>
        </w:rPr>
        <w:t>В соответствии с Градостроительным кодексом Ро</w:t>
      </w:r>
      <w:r>
        <w:rPr>
          <w:rFonts w:ascii="Liberation Serif" w:hAnsi="Liberation Serif" w:cs="Liberation Serif"/>
          <w:bCs/>
          <w:sz w:val="26"/>
          <w:szCs w:val="26"/>
        </w:rPr>
        <w:t xml:space="preserve">ссийской Федерации, Федеральным </w:t>
      </w:r>
      <w:r w:rsidR="002C2716">
        <w:rPr>
          <w:rFonts w:ascii="Liberation Serif" w:hAnsi="Liberation Serif" w:cs="Liberation Serif"/>
          <w:bCs/>
          <w:sz w:val="26"/>
          <w:szCs w:val="26"/>
        </w:rPr>
        <w:t>законом от 27 июля 2010 года №</w:t>
      </w:r>
      <w:r w:rsidRPr="00C06092">
        <w:rPr>
          <w:rFonts w:ascii="Liberation Serif" w:hAnsi="Liberation Serif" w:cs="Liberation Serif"/>
          <w:bCs/>
          <w:sz w:val="26"/>
          <w:szCs w:val="26"/>
        </w:rPr>
        <w:t xml:space="preserve"> 210-ФЗ</w:t>
      </w:r>
      <w:r w:rsidR="002C2716">
        <w:rPr>
          <w:rFonts w:ascii="Liberation Serif" w:hAnsi="Liberation Serif" w:cs="Liberation Serif"/>
          <w:bCs/>
          <w:sz w:val="26"/>
          <w:szCs w:val="26"/>
        </w:rPr>
        <w:t xml:space="preserve"> «</w:t>
      </w:r>
      <w:r>
        <w:rPr>
          <w:rFonts w:ascii="Liberation Serif" w:hAnsi="Liberation Serif" w:cs="Liberation Serif"/>
          <w:bCs/>
          <w:sz w:val="26"/>
          <w:szCs w:val="26"/>
        </w:rPr>
        <w:t xml:space="preserve">Об организации предоставления </w:t>
      </w:r>
      <w:r w:rsidRPr="00C06092">
        <w:rPr>
          <w:rFonts w:ascii="Liberation Serif" w:hAnsi="Liberation Serif" w:cs="Liberation Serif"/>
          <w:bCs/>
          <w:sz w:val="26"/>
          <w:szCs w:val="26"/>
        </w:rPr>
        <w:t>госуда</w:t>
      </w:r>
      <w:r w:rsidR="002C2716">
        <w:rPr>
          <w:rFonts w:ascii="Liberation Serif" w:hAnsi="Liberation Serif" w:cs="Liberation Serif"/>
          <w:bCs/>
          <w:sz w:val="26"/>
          <w:szCs w:val="26"/>
        </w:rPr>
        <w:t>рственных и муниципальных услуг»</w:t>
      </w:r>
      <w:r w:rsidRPr="00C06092">
        <w:rPr>
          <w:rFonts w:ascii="Liberation Serif" w:hAnsi="Liberation Serif" w:cs="Liberation Serif"/>
          <w:bCs/>
          <w:sz w:val="26"/>
          <w:szCs w:val="26"/>
        </w:rPr>
        <w:t xml:space="preserve">, </w:t>
      </w:r>
      <w:r>
        <w:rPr>
          <w:rFonts w:ascii="Liberation Serif" w:hAnsi="Liberation Serif" w:cs="Liberation Serif"/>
          <w:bCs/>
          <w:sz w:val="26"/>
          <w:szCs w:val="26"/>
        </w:rPr>
        <w:t xml:space="preserve">в целях приведения действующего </w:t>
      </w:r>
      <w:r w:rsidRPr="00C06092">
        <w:rPr>
          <w:rFonts w:ascii="Liberation Serif" w:hAnsi="Liberation Serif" w:cs="Liberation Serif"/>
          <w:bCs/>
          <w:sz w:val="26"/>
          <w:szCs w:val="26"/>
        </w:rPr>
        <w:t xml:space="preserve">нормативного правового акта в соответствие с законодательством </w:t>
      </w:r>
    </w:p>
    <w:p w:rsidR="00C06092" w:rsidRDefault="00954C07" w:rsidP="00C0609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ПРИАЗЫВАЕТ</w:t>
      </w:r>
      <w:r w:rsidR="00C06092" w:rsidRPr="00C06092">
        <w:rPr>
          <w:rFonts w:ascii="Liberation Serif" w:hAnsi="Liberation Serif" w:cs="Liberation Serif"/>
          <w:bCs/>
          <w:sz w:val="26"/>
          <w:szCs w:val="26"/>
        </w:rPr>
        <w:t>:</w:t>
      </w:r>
    </w:p>
    <w:p w:rsidR="00C06092" w:rsidRDefault="00C06092" w:rsidP="00C0609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sz w:val="26"/>
          <w:szCs w:val="26"/>
        </w:rPr>
      </w:pPr>
    </w:p>
    <w:p w:rsidR="00814D85" w:rsidRDefault="00C06092" w:rsidP="00814D85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C06092">
        <w:rPr>
          <w:rFonts w:ascii="Liberation Serif" w:hAnsi="Liberation Serif" w:cs="Liberation Serif"/>
          <w:bCs/>
          <w:sz w:val="26"/>
          <w:szCs w:val="26"/>
        </w:rPr>
        <w:t xml:space="preserve">1. Внести в Приказ </w:t>
      </w:r>
      <w:r w:rsidR="002C2716">
        <w:rPr>
          <w:rFonts w:ascii="Liberation Serif" w:hAnsi="Liberation Serif" w:cs="Liberation Serif"/>
          <w:bCs/>
          <w:sz w:val="26"/>
          <w:szCs w:val="26"/>
        </w:rPr>
        <w:t>органа местного самоуправления «</w:t>
      </w:r>
      <w:r w:rsidRPr="00C06092">
        <w:rPr>
          <w:rFonts w:ascii="Liberation Serif" w:hAnsi="Liberation Serif" w:cs="Liberation Serif"/>
          <w:bCs/>
          <w:sz w:val="26"/>
          <w:szCs w:val="26"/>
        </w:rPr>
        <w:t>Комитет по архитектуре и градостроительству города Каменс</w:t>
      </w:r>
      <w:r w:rsidR="002C2716">
        <w:rPr>
          <w:rFonts w:ascii="Liberation Serif" w:hAnsi="Liberation Serif" w:cs="Liberation Serif"/>
          <w:bCs/>
          <w:sz w:val="26"/>
          <w:szCs w:val="26"/>
        </w:rPr>
        <w:t>ка-Уральского» от 17.12.2018 №</w:t>
      </w:r>
      <w:r>
        <w:rPr>
          <w:rFonts w:ascii="Liberation Serif" w:hAnsi="Liberation Serif" w:cs="Liberation Serif"/>
          <w:bCs/>
          <w:sz w:val="26"/>
          <w:szCs w:val="26"/>
        </w:rPr>
        <w:t xml:space="preserve"> 3</w:t>
      </w:r>
      <w:r w:rsidRPr="00C06092">
        <w:rPr>
          <w:rFonts w:ascii="Liberation Serif" w:hAnsi="Liberation Serif" w:cs="Liberation Serif"/>
          <w:bCs/>
          <w:sz w:val="26"/>
          <w:szCs w:val="26"/>
        </w:rPr>
        <w:t xml:space="preserve">8 (в редакции Приказов </w:t>
      </w:r>
      <w:r w:rsidR="00954C07">
        <w:rPr>
          <w:rFonts w:ascii="Liberation Serif" w:hAnsi="Liberation Serif" w:cs="Liberation Serif"/>
          <w:sz w:val="26"/>
          <w:szCs w:val="26"/>
        </w:rPr>
        <w:t xml:space="preserve">от 27.09.2019 </w:t>
      </w:r>
      <w:r w:rsidR="002C2716">
        <w:rPr>
          <w:rFonts w:ascii="Liberation Serif" w:hAnsi="Liberation Serif" w:cs="Liberation Serif"/>
          <w:sz w:val="26"/>
          <w:szCs w:val="26"/>
        </w:rPr>
        <w:t>№</w:t>
      </w:r>
      <w:r w:rsidR="00954C07" w:rsidRPr="00954C07">
        <w:rPr>
          <w:rFonts w:ascii="Liberation Serif" w:hAnsi="Liberation Serif" w:cs="Liberation Serif"/>
          <w:sz w:val="26"/>
          <w:szCs w:val="26"/>
        </w:rPr>
        <w:t xml:space="preserve"> </w:t>
      </w:r>
      <w:r w:rsidR="002C2716">
        <w:rPr>
          <w:rFonts w:ascii="Liberation Serif" w:hAnsi="Liberation Serif" w:cs="Liberation Serif"/>
          <w:sz w:val="26"/>
          <w:szCs w:val="26"/>
        </w:rPr>
        <w:t>33, от 08.04.2020 №</w:t>
      </w:r>
      <w:r w:rsidR="00954C07">
        <w:rPr>
          <w:rFonts w:ascii="Liberation Serif" w:hAnsi="Liberation Serif" w:cs="Liberation Serif"/>
          <w:sz w:val="26"/>
          <w:szCs w:val="26"/>
        </w:rPr>
        <w:t xml:space="preserve"> </w:t>
      </w:r>
      <w:r w:rsidRPr="00910E66">
        <w:rPr>
          <w:rFonts w:ascii="Liberation Serif" w:hAnsi="Liberation Serif" w:cs="Liberation Serif"/>
          <w:sz w:val="26"/>
          <w:szCs w:val="26"/>
        </w:rPr>
        <w:t>6</w:t>
      </w:r>
      <w:r w:rsidR="002C2716">
        <w:rPr>
          <w:rFonts w:ascii="Liberation Serif" w:hAnsi="Liberation Serif" w:cs="Liberation Serif"/>
          <w:bCs/>
          <w:sz w:val="26"/>
          <w:szCs w:val="26"/>
        </w:rPr>
        <w:t>) «</w:t>
      </w:r>
      <w:r w:rsidRPr="00C06092">
        <w:rPr>
          <w:rFonts w:ascii="Liberation Serif" w:hAnsi="Liberation Serif" w:cs="Liberation Serif"/>
          <w:bCs/>
          <w:sz w:val="26"/>
          <w:szCs w:val="26"/>
        </w:rPr>
        <w:t xml:space="preserve">Об утверждении Административного регламента предоставления муниципальной услуги по </w:t>
      </w:r>
      <w:r>
        <w:rPr>
          <w:rFonts w:ascii="Liberation Serif" w:hAnsi="Liberation Serif" w:cs="Liberation Serif"/>
          <w:bCs/>
          <w:sz w:val="26"/>
          <w:szCs w:val="26"/>
        </w:rPr>
        <w:t>получению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2C2716">
        <w:rPr>
          <w:rFonts w:ascii="Liberation Serif" w:hAnsi="Liberation Serif" w:cs="Liberation Serif"/>
          <w:bCs/>
          <w:sz w:val="26"/>
          <w:szCs w:val="26"/>
        </w:rPr>
        <w:t>»</w:t>
      </w:r>
      <w:r w:rsidRPr="00C06092">
        <w:rPr>
          <w:rFonts w:ascii="Liberation Serif" w:hAnsi="Liberation Serif" w:cs="Liberation Serif"/>
          <w:bCs/>
          <w:sz w:val="26"/>
          <w:szCs w:val="26"/>
        </w:rPr>
        <w:t xml:space="preserve"> (далее - Приказ) следующие измене</w:t>
      </w:r>
      <w:r w:rsidR="00814D85">
        <w:rPr>
          <w:rFonts w:ascii="Liberation Serif" w:hAnsi="Liberation Serif" w:cs="Liberation Serif"/>
          <w:bCs/>
          <w:sz w:val="26"/>
          <w:szCs w:val="26"/>
        </w:rPr>
        <w:t>ния:</w:t>
      </w:r>
    </w:p>
    <w:p w:rsidR="00C06092" w:rsidRPr="00C06092" w:rsidRDefault="00F93C65" w:rsidP="00814D85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1) Н</w:t>
      </w:r>
      <w:r w:rsidR="00C06092" w:rsidRPr="00C06092">
        <w:rPr>
          <w:rFonts w:ascii="Liberation Serif" w:hAnsi="Liberation Serif" w:cs="Liberation Serif"/>
          <w:bCs/>
          <w:sz w:val="26"/>
          <w:szCs w:val="26"/>
        </w:rPr>
        <w:t>аименование Приказа изложить в следующей редакции:</w:t>
      </w:r>
    </w:p>
    <w:p w:rsidR="00814D85" w:rsidRDefault="002C2716" w:rsidP="00C06092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«</w:t>
      </w:r>
      <w:r w:rsidR="00C06092" w:rsidRPr="00C06092">
        <w:rPr>
          <w:rFonts w:ascii="Liberation Serif" w:hAnsi="Liberation Serif" w:cs="Liberation Serif"/>
          <w:bCs/>
          <w:sz w:val="26"/>
          <w:szCs w:val="26"/>
        </w:rPr>
        <w:t xml:space="preserve">Об утверждении </w:t>
      </w:r>
      <w:r w:rsidR="00814D85">
        <w:rPr>
          <w:rFonts w:ascii="Liberation Serif" w:hAnsi="Liberation Serif" w:cs="Liberation Serif"/>
          <w:sz w:val="26"/>
          <w:szCs w:val="26"/>
        </w:rPr>
        <w:t>Административного регламента предоставления муниципальной услуги по выдаче</w:t>
      </w:r>
      <w:r w:rsidR="00814D85" w:rsidRPr="00910E66">
        <w:rPr>
          <w:rFonts w:ascii="Liberation Serif" w:hAnsi="Liberation Serif" w:cs="Liberation Serif"/>
          <w:sz w:val="26"/>
          <w:szCs w:val="26"/>
        </w:rPr>
        <w:t xml:space="preserve">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Liberation Serif" w:hAnsi="Liberation Serif" w:cs="Liberation Serif"/>
          <w:bCs/>
          <w:sz w:val="26"/>
          <w:szCs w:val="26"/>
        </w:rPr>
        <w:t>»</w:t>
      </w:r>
      <w:r w:rsidR="00814D85">
        <w:rPr>
          <w:rFonts w:ascii="Liberation Serif" w:hAnsi="Liberation Serif" w:cs="Liberation Serif"/>
          <w:bCs/>
          <w:sz w:val="26"/>
          <w:szCs w:val="26"/>
        </w:rPr>
        <w:t>;</w:t>
      </w:r>
    </w:p>
    <w:p w:rsidR="00C06092" w:rsidRPr="00C06092" w:rsidRDefault="00C06092" w:rsidP="00814D85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C06092">
        <w:rPr>
          <w:rFonts w:ascii="Liberation Serif" w:hAnsi="Liberation Serif" w:cs="Liberation Serif"/>
          <w:bCs/>
          <w:sz w:val="26"/>
          <w:szCs w:val="26"/>
        </w:rPr>
        <w:t xml:space="preserve">2. </w:t>
      </w:r>
      <w:r w:rsidR="00814D85">
        <w:rPr>
          <w:rFonts w:ascii="Liberation Serif" w:hAnsi="Liberation Serif" w:cs="Liberation Serif"/>
          <w:bCs/>
          <w:sz w:val="26"/>
          <w:szCs w:val="26"/>
        </w:rPr>
        <w:t>Административный регламент</w:t>
      </w:r>
      <w:r w:rsidR="00814D85" w:rsidRPr="00C06092">
        <w:rPr>
          <w:rFonts w:ascii="Liberation Serif" w:hAnsi="Liberation Serif" w:cs="Liberation Serif"/>
          <w:bCs/>
          <w:sz w:val="26"/>
          <w:szCs w:val="26"/>
        </w:rPr>
        <w:t xml:space="preserve"> предоставления муниципальной услуги по </w:t>
      </w:r>
      <w:r w:rsidR="00814D85">
        <w:rPr>
          <w:rFonts w:ascii="Liberation Serif" w:hAnsi="Liberation Serif" w:cs="Liberation Serif"/>
          <w:bCs/>
          <w:sz w:val="26"/>
          <w:szCs w:val="26"/>
        </w:rPr>
        <w:t>получению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06092">
        <w:rPr>
          <w:rFonts w:ascii="Liberation Serif" w:hAnsi="Liberation Serif" w:cs="Liberation Serif"/>
          <w:bCs/>
          <w:sz w:val="26"/>
          <w:szCs w:val="26"/>
        </w:rPr>
        <w:t>, утвержденный Приказом, изло</w:t>
      </w:r>
      <w:r w:rsidR="00954C07">
        <w:rPr>
          <w:rFonts w:ascii="Liberation Serif" w:hAnsi="Liberation Serif" w:cs="Liberation Serif"/>
          <w:bCs/>
          <w:sz w:val="26"/>
          <w:szCs w:val="26"/>
        </w:rPr>
        <w:t>жить в новой редакции согласно П</w:t>
      </w:r>
      <w:r w:rsidR="00954C07" w:rsidRPr="00C06092">
        <w:rPr>
          <w:rFonts w:ascii="Liberation Serif" w:hAnsi="Liberation Serif" w:cs="Liberation Serif"/>
          <w:bCs/>
          <w:sz w:val="26"/>
          <w:szCs w:val="26"/>
        </w:rPr>
        <w:t>риложению,</w:t>
      </w:r>
      <w:r w:rsidRPr="00C06092">
        <w:rPr>
          <w:rFonts w:ascii="Liberation Serif" w:hAnsi="Liberation Serif" w:cs="Liberation Serif"/>
          <w:bCs/>
          <w:sz w:val="26"/>
          <w:szCs w:val="26"/>
        </w:rPr>
        <w:t xml:space="preserve"> к настоящему Приказу.</w:t>
      </w:r>
    </w:p>
    <w:p w:rsidR="00C06092" w:rsidRPr="00C06092" w:rsidRDefault="00C06092" w:rsidP="00814D85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3</w:t>
      </w:r>
      <w:r w:rsidRPr="00C06092">
        <w:rPr>
          <w:rFonts w:ascii="Liberation Serif" w:hAnsi="Liberation Serif" w:cs="Liberation Serif"/>
          <w:bCs/>
          <w:sz w:val="26"/>
          <w:szCs w:val="26"/>
        </w:rPr>
        <w:t>. Опублико</w:t>
      </w:r>
      <w:r w:rsidR="002C2716">
        <w:rPr>
          <w:rFonts w:ascii="Liberation Serif" w:hAnsi="Liberation Serif" w:cs="Liberation Serif"/>
          <w:bCs/>
          <w:sz w:val="26"/>
          <w:szCs w:val="26"/>
        </w:rPr>
        <w:t>вать настоящий Приказ в газете «Каменский рабочий»</w:t>
      </w:r>
      <w:r w:rsidRPr="00C06092">
        <w:rPr>
          <w:rFonts w:ascii="Liberation Serif" w:hAnsi="Liberation Serif" w:cs="Liberation Serif"/>
          <w:bCs/>
          <w:sz w:val="26"/>
          <w:szCs w:val="26"/>
        </w:rPr>
        <w:t xml:space="preserve"> и разместить на официальном сайте муниципального образования и на сайте </w:t>
      </w:r>
      <w:r w:rsidR="002C2716">
        <w:rPr>
          <w:rFonts w:ascii="Liberation Serif" w:hAnsi="Liberation Serif" w:cs="Liberation Serif"/>
          <w:bCs/>
          <w:sz w:val="26"/>
          <w:szCs w:val="26"/>
        </w:rPr>
        <w:t>органа местного самоуправления «</w:t>
      </w:r>
      <w:r w:rsidRPr="00C06092">
        <w:rPr>
          <w:rFonts w:ascii="Liberation Serif" w:hAnsi="Liberation Serif" w:cs="Liberation Serif"/>
          <w:bCs/>
          <w:sz w:val="26"/>
          <w:szCs w:val="26"/>
        </w:rPr>
        <w:t>Комитет по архитек</w:t>
      </w:r>
      <w:r w:rsidR="00814D85">
        <w:rPr>
          <w:rFonts w:ascii="Liberation Serif" w:hAnsi="Liberation Serif" w:cs="Liberation Serif"/>
          <w:bCs/>
          <w:sz w:val="26"/>
          <w:szCs w:val="26"/>
        </w:rPr>
        <w:t>туре и градостроительству Каменск</w:t>
      </w:r>
      <w:r w:rsidRPr="00C06092">
        <w:rPr>
          <w:rFonts w:ascii="Liberation Serif" w:hAnsi="Liberation Serif" w:cs="Liberation Serif"/>
          <w:bCs/>
          <w:sz w:val="26"/>
          <w:szCs w:val="26"/>
        </w:rPr>
        <w:t>-Уральского</w:t>
      </w:r>
      <w:r w:rsidR="00814D85">
        <w:rPr>
          <w:rFonts w:ascii="Liberation Serif" w:hAnsi="Liberation Serif" w:cs="Liberation Serif"/>
          <w:bCs/>
          <w:sz w:val="26"/>
          <w:szCs w:val="26"/>
        </w:rPr>
        <w:t xml:space="preserve"> городского округа</w:t>
      </w:r>
      <w:r w:rsidR="002C2716">
        <w:rPr>
          <w:rFonts w:ascii="Liberation Serif" w:hAnsi="Liberation Serif" w:cs="Liberation Serif"/>
          <w:bCs/>
          <w:sz w:val="26"/>
          <w:szCs w:val="26"/>
        </w:rPr>
        <w:t>»</w:t>
      </w:r>
      <w:r w:rsidRPr="00C06092">
        <w:rPr>
          <w:rFonts w:ascii="Liberation Serif" w:hAnsi="Liberation Serif" w:cs="Liberation Serif"/>
          <w:bCs/>
          <w:sz w:val="26"/>
          <w:szCs w:val="26"/>
        </w:rPr>
        <w:t>.</w:t>
      </w:r>
    </w:p>
    <w:p w:rsidR="00713629" w:rsidRPr="00814D85" w:rsidRDefault="00C06092" w:rsidP="00814D85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lastRenderedPageBreak/>
        <w:t>4</w:t>
      </w:r>
      <w:r w:rsidRPr="00C06092">
        <w:rPr>
          <w:rFonts w:ascii="Liberation Serif" w:hAnsi="Liberation Serif" w:cs="Liberation Serif"/>
          <w:bCs/>
          <w:sz w:val="26"/>
          <w:szCs w:val="26"/>
        </w:rPr>
        <w:t>. Контроль за исполнением настоящего Приказа возложить на начальника отдела разрешительных документов и муниципального архитектурно-строительного контроля Л.В. Никитину.</w:t>
      </w:r>
    </w:p>
    <w:p w:rsidR="00713629" w:rsidRPr="00910E66" w:rsidRDefault="00713629" w:rsidP="00910E66">
      <w:pPr>
        <w:autoSpaceDE w:val="0"/>
        <w:autoSpaceDN w:val="0"/>
        <w:adjustRightInd w:val="0"/>
        <w:spacing w:before="26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910E66" w:rsidRPr="00910E66" w:rsidRDefault="00910E66" w:rsidP="00910E6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</w:rPr>
      </w:pPr>
      <w:r w:rsidRPr="00910E66">
        <w:rPr>
          <w:rFonts w:ascii="Liberation Serif" w:hAnsi="Liberation Serif" w:cs="Liberation Serif"/>
          <w:sz w:val="26"/>
          <w:szCs w:val="26"/>
        </w:rPr>
        <w:t>Председатель Комитета</w:t>
      </w:r>
    </w:p>
    <w:p w:rsidR="00910E66" w:rsidRDefault="00910E66" w:rsidP="00910E6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</w:rPr>
      </w:pPr>
      <w:r w:rsidRPr="00910E66">
        <w:rPr>
          <w:rFonts w:ascii="Liberation Serif" w:hAnsi="Liberation Serif" w:cs="Liberation Serif"/>
          <w:sz w:val="26"/>
          <w:szCs w:val="26"/>
        </w:rPr>
        <w:t>по а</w:t>
      </w:r>
      <w:r>
        <w:rPr>
          <w:rFonts w:ascii="Liberation Serif" w:hAnsi="Liberation Serif" w:cs="Liberation Serif"/>
          <w:sz w:val="26"/>
          <w:szCs w:val="26"/>
        </w:rPr>
        <w:t xml:space="preserve">рхитектуре и градостроительству                                </w:t>
      </w:r>
      <w:r w:rsidR="004A59DB">
        <w:rPr>
          <w:rFonts w:ascii="Liberation Serif" w:hAnsi="Liberation Serif" w:cs="Liberation Serif"/>
          <w:sz w:val="26"/>
          <w:szCs w:val="26"/>
        </w:rPr>
        <w:t xml:space="preserve">                          </w:t>
      </w:r>
      <w:r w:rsidR="003933F2">
        <w:rPr>
          <w:rFonts w:ascii="Liberation Serif" w:hAnsi="Liberation Serif" w:cs="Liberation Serif"/>
          <w:sz w:val="26"/>
          <w:szCs w:val="26"/>
        </w:rPr>
        <w:t xml:space="preserve">    </w:t>
      </w:r>
      <w:r w:rsidR="004A59DB">
        <w:rPr>
          <w:rFonts w:ascii="Liberation Serif" w:hAnsi="Liberation Serif" w:cs="Liberation Serif"/>
          <w:sz w:val="26"/>
          <w:szCs w:val="26"/>
        </w:rPr>
        <w:t xml:space="preserve"> </w:t>
      </w:r>
      <w:r w:rsidR="003933F2">
        <w:rPr>
          <w:rFonts w:ascii="Liberation Serif" w:hAnsi="Liberation Serif" w:cs="Liberation Serif"/>
          <w:sz w:val="26"/>
          <w:szCs w:val="26"/>
        </w:rPr>
        <w:t>И.Г. Рогулина</w:t>
      </w:r>
    </w:p>
    <w:p w:rsidR="00910E66" w:rsidRDefault="00910E66" w:rsidP="00823CC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14D85" w:rsidRDefault="00814D85" w:rsidP="00823CC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14D85" w:rsidRDefault="00814D85" w:rsidP="00823CC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14D85" w:rsidRDefault="00814D85" w:rsidP="00823CC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14D85" w:rsidRDefault="00814D85" w:rsidP="00823CC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14D85" w:rsidRDefault="00814D85" w:rsidP="00823CC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14D85" w:rsidRDefault="00814D85" w:rsidP="00823CC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14D85" w:rsidRDefault="00814D85" w:rsidP="00823CC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14D85" w:rsidRDefault="00814D85" w:rsidP="00823CC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14D85" w:rsidRDefault="00814D85" w:rsidP="00823CC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14D85" w:rsidRDefault="00814D85" w:rsidP="00823CC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14D85" w:rsidRDefault="00814D85" w:rsidP="00823CC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14D85" w:rsidRDefault="00814D85" w:rsidP="00823CC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14D85" w:rsidRDefault="00814D85" w:rsidP="00823CC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14D85" w:rsidRDefault="00814D85" w:rsidP="00823CC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14D85" w:rsidRDefault="00814D85" w:rsidP="00823CC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14D85" w:rsidRDefault="00814D85" w:rsidP="00823CC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14D85" w:rsidRDefault="00814D85" w:rsidP="00823CC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14D85" w:rsidRDefault="00814D85" w:rsidP="00823CC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14D85" w:rsidRDefault="00814D85" w:rsidP="00823CC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14D85" w:rsidRDefault="00814D85" w:rsidP="00823CC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14D85" w:rsidRDefault="00814D85" w:rsidP="00823CC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14D85" w:rsidRDefault="00814D85" w:rsidP="00823CC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14D85" w:rsidRDefault="00814D85" w:rsidP="00823CC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14D85" w:rsidRDefault="00814D85" w:rsidP="00823CC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14D85" w:rsidRDefault="00814D85" w:rsidP="00823CC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14D85" w:rsidRDefault="00814D85" w:rsidP="00823CC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14D85" w:rsidRDefault="00814D85" w:rsidP="00823CC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14D85" w:rsidRDefault="00814D85" w:rsidP="00823CC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14D85" w:rsidRDefault="00814D85" w:rsidP="00823CC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14D85" w:rsidRDefault="00814D85" w:rsidP="00823CC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14D85" w:rsidRDefault="00814D85" w:rsidP="00823CC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14D85" w:rsidRDefault="00814D85" w:rsidP="00823CC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14D85" w:rsidRDefault="00814D85" w:rsidP="00823CC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14D85" w:rsidRDefault="00814D85" w:rsidP="00823CC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14D85" w:rsidRDefault="00814D85" w:rsidP="00823CC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14D85" w:rsidRDefault="00814D85" w:rsidP="00823CC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14D85" w:rsidRDefault="00814D85" w:rsidP="00823CC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14D85" w:rsidRDefault="00814D85" w:rsidP="00823CC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14D85" w:rsidRDefault="00814D85" w:rsidP="00823CC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10E66" w:rsidRDefault="00910E66" w:rsidP="006C15FA">
      <w:pPr>
        <w:autoSpaceDE w:val="0"/>
        <w:autoSpaceDN w:val="0"/>
        <w:adjustRightInd w:val="0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C15FA" w:rsidRPr="00814D85" w:rsidRDefault="00234A46" w:rsidP="00814D85">
      <w:pPr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14D85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   </w:t>
      </w:r>
      <w:r w:rsidR="00954C07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</w:t>
      </w:r>
    </w:p>
    <w:p w:rsidR="006C15FA" w:rsidRPr="00814D85" w:rsidRDefault="006C15FA" w:rsidP="00814D85">
      <w:pPr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14D8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54C07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приказу</w:t>
      </w:r>
      <w:r w:rsidRPr="00814D8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местного самоуправления</w:t>
      </w:r>
    </w:p>
    <w:p w:rsidR="006C15FA" w:rsidRPr="00814D85" w:rsidRDefault="006C15FA" w:rsidP="00814D85">
      <w:pPr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14D85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«Комитет по архитектуре и градостроительству</w:t>
      </w:r>
    </w:p>
    <w:p w:rsidR="006C15FA" w:rsidRPr="00814D85" w:rsidRDefault="00954C07" w:rsidP="00814D85">
      <w:pPr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Каменск</w:t>
      </w:r>
      <w:r w:rsidR="006C15FA" w:rsidRPr="00814D85">
        <w:rPr>
          <w:rFonts w:ascii="Liberation Serif" w:eastAsia="Times New Roman" w:hAnsi="Liberation Serif" w:cs="Liberation Serif"/>
          <w:sz w:val="26"/>
          <w:szCs w:val="26"/>
          <w:lang w:eastAsia="ru-RU"/>
        </w:rPr>
        <w:t>-Уральского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</w:t>
      </w:r>
      <w:r w:rsidR="006C15FA" w:rsidRPr="00814D85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:rsidR="006C15FA" w:rsidRPr="00954C07" w:rsidRDefault="00954C07" w:rsidP="00814D85">
      <w:pPr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___________ </w:t>
      </w:r>
      <w:r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N</w:t>
      </w:r>
      <w:r w:rsidRPr="0074128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</w:t>
      </w:r>
    </w:p>
    <w:p w:rsidR="00D36E01" w:rsidRPr="002C198E" w:rsidRDefault="00D36E01" w:rsidP="00234A46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144F9" w:rsidRPr="002C198E" w:rsidRDefault="00B144F9" w:rsidP="00B144F9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B622E" w:rsidRPr="002C198E" w:rsidRDefault="00D36E01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Административн</w:t>
      </w:r>
      <w:r w:rsidR="00EB622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ый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регламент</w:t>
      </w: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предоставления </w:t>
      </w:r>
      <w:r w:rsidR="00EB622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муниципальной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услуги «</w:t>
      </w:r>
      <w:r w:rsidR="00CA16DC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:rsidR="0087095A" w:rsidRPr="002C198E" w:rsidRDefault="0087095A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I. Общие положения</w:t>
      </w:r>
    </w:p>
    <w:p w:rsidR="0087095A" w:rsidRPr="002C198E" w:rsidRDefault="0087095A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1D5A4C">
      <w:pPr>
        <w:pStyle w:val="a8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Предмет регулирования регламента</w:t>
      </w:r>
    </w:p>
    <w:p w:rsidR="0087095A" w:rsidRPr="002C198E" w:rsidRDefault="0087095A" w:rsidP="00305FDF">
      <w:pPr>
        <w:pStyle w:val="a8"/>
        <w:ind w:left="142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F7F89" w:rsidRPr="002C198E" w:rsidRDefault="009F7F89" w:rsidP="00305FD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1.1.1. Административный регламент предоставления муниципальной услуги </w:t>
      </w:r>
      <w:r w:rsidR="00305FDF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305FDF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(далее – Административный регламент) устанавливает порядок и стандарт предоставления муниципальной услуги </w:t>
      </w:r>
      <w:r w:rsidR="00305FDF" w:rsidRPr="002C198E">
        <w:rPr>
          <w:rFonts w:ascii="Liberation Serif" w:eastAsia="Calibri" w:hAnsi="Liberation Serif" w:cs="Liberation Serif"/>
          <w:sz w:val="26"/>
          <w:szCs w:val="26"/>
        </w:rPr>
        <w:t xml:space="preserve">по </w:t>
      </w:r>
      <w:r w:rsidR="00CD5B0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выдач</w:t>
      </w:r>
      <w:r w:rsidR="00305FDF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CD5B0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»</w:t>
      </w:r>
      <w:r w:rsidR="00CD5B0D" w:rsidRPr="002C198E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9F7F89" w:rsidRPr="002C198E" w:rsidRDefault="009F7F89" w:rsidP="00305FD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1.1.2. Регламент устанавливает сроки и последовательность административных процедур </w:t>
      </w:r>
      <w:r w:rsidR="00F64807" w:rsidRPr="00F64807">
        <w:rPr>
          <w:rFonts w:ascii="Liberation Serif" w:eastAsia="Calibri" w:hAnsi="Liberation Serif" w:cs="Liberation Serif"/>
          <w:sz w:val="26"/>
          <w:szCs w:val="26"/>
        </w:rPr>
        <w:t>органа местного самоуправления «Комитет по архитектуре и градостроительству Каменск-Уральского городского округа»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E32583" w:rsidRPr="002C198E" w:rsidRDefault="00E32583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1D5A4C">
      <w:pPr>
        <w:pStyle w:val="a8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Круг заявителей</w:t>
      </w:r>
    </w:p>
    <w:p w:rsidR="0087095A" w:rsidRPr="002C198E" w:rsidRDefault="0087095A" w:rsidP="0087095A">
      <w:pPr>
        <w:pStyle w:val="a8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F7F9E" w:rsidRPr="002C198E" w:rsidRDefault="00D36E01" w:rsidP="001F7F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1.2.1. </w:t>
      </w:r>
      <w:r w:rsidR="001F7F9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об окончании строительства или реконструкции объекта индивидуального</w:t>
      </w:r>
      <w:r w:rsidR="00CE25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жилищного</w:t>
      </w:r>
      <w:r w:rsidR="001F7F9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строительства или садового дома</w:t>
      </w:r>
      <w:r w:rsidR="00CD5B0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заявитель, застройщик)</w:t>
      </w:r>
      <w:r w:rsidR="001F7F9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 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36E01" w:rsidRPr="002C198E" w:rsidRDefault="0087095A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1.2.3.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Для получения муниципальной услуги в электронном виде используется личный кабинет физического или юридического лица.</w:t>
      </w:r>
    </w:p>
    <w:p w:rsidR="00E32583" w:rsidRPr="002C198E" w:rsidRDefault="00E32583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2412B" w:rsidRPr="002C198E" w:rsidRDefault="0062412B" w:rsidP="0062412B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1.3. Требования к порядку информирования о предоставлении муниципальной услуги</w:t>
      </w:r>
    </w:p>
    <w:p w:rsidR="0062412B" w:rsidRPr="002C198E" w:rsidRDefault="0062412B" w:rsidP="0062412B">
      <w:pPr>
        <w:pStyle w:val="a8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F7F89" w:rsidRPr="002C198E" w:rsidRDefault="009F7F89" w:rsidP="009F7F89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1.3.1.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предоставления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 осуществляется непосредственно специалистами </w:t>
      </w:r>
      <w:r w:rsidR="00C62A95" w:rsidRPr="00F64807">
        <w:rPr>
          <w:rFonts w:ascii="Liberation Serif" w:eastAsia="Calibri" w:hAnsi="Liberation Serif" w:cs="Liberation Serif"/>
          <w:sz w:val="26"/>
          <w:szCs w:val="26"/>
        </w:rPr>
        <w:t>органа местного самоуправления «Комитет по архитектуре и градостроительству Каменск-Уральского городского округа»</w:t>
      </w:r>
      <w:r w:rsidR="00F64807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9F7F89" w:rsidRPr="002C198E" w:rsidRDefault="009F7F89" w:rsidP="009F7F8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1.3.2.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C62A95" w:rsidRPr="00F64807">
        <w:rPr>
          <w:rFonts w:ascii="Liberation Serif" w:eastAsia="Calibri" w:hAnsi="Liberation Serif" w:cs="Liberation Serif"/>
          <w:sz w:val="26"/>
          <w:szCs w:val="26"/>
        </w:rPr>
        <w:t>органа местного самоуправления «Комитет по архитектуре и градостроительству Каменск-Уральского городского округа»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, информация о порядке предоставления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</w:t>
      </w:r>
      <w:r w:rsidRPr="00954C07">
        <w:rPr>
          <w:rFonts w:ascii="Liberation Serif" w:eastAsia="Calibri" w:hAnsi="Liberation Serif" w:cs="Liberation Serif"/>
          <w:sz w:val="26"/>
          <w:szCs w:val="26"/>
        </w:rPr>
        <w:t xml:space="preserve">адресу </w:t>
      </w:r>
      <w:hyperlink r:id="rId9" w:history="1">
        <w:r w:rsidR="00954C07" w:rsidRPr="00954C07">
          <w:rPr>
            <w:rStyle w:val="a3"/>
            <w:rFonts w:ascii="Liberation Serif" w:hAnsi="Liberation Serif" w:cs="Liberation Serif"/>
            <w:sz w:val="26"/>
            <w:szCs w:val="26"/>
          </w:rPr>
          <w:t>www.gosuslugi.ru/structure/6600000010000034458</w:t>
        </w:r>
      </w:hyperlink>
      <w:r w:rsidRPr="00954C07">
        <w:rPr>
          <w:rFonts w:ascii="Liberation Serif" w:eastAsia="Calibri" w:hAnsi="Liberation Serif" w:cs="Liberation Serif"/>
          <w:sz w:val="26"/>
          <w:szCs w:val="26"/>
        </w:rPr>
        <w:t xml:space="preserve">, на официальном сайте </w:t>
      </w:r>
      <w:r w:rsidR="00C62A95" w:rsidRPr="00954C07">
        <w:rPr>
          <w:rFonts w:ascii="Liberation Serif" w:eastAsia="Calibri" w:hAnsi="Liberation Serif" w:cs="Liberation Serif"/>
          <w:sz w:val="26"/>
          <w:szCs w:val="26"/>
        </w:rPr>
        <w:t>органа местного самоуправления «Комитет по архитектуре и градостроительству Каменск-Уральского городского округа» (</w:t>
      </w:r>
      <w:hyperlink r:id="rId10" w:history="1">
        <w:r w:rsidR="00954C07" w:rsidRPr="00954C07">
          <w:rPr>
            <w:rStyle w:val="a3"/>
            <w:rFonts w:ascii="Liberation Serif" w:hAnsi="Liberation Serif" w:cs="Liberation Serif"/>
            <w:sz w:val="26"/>
            <w:szCs w:val="26"/>
            <w:lang w:val="en-US"/>
          </w:rPr>
          <w:t>www</w:t>
        </w:r>
        <w:r w:rsidR="00954C07" w:rsidRPr="00954C07">
          <w:rPr>
            <w:rStyle w:val="a3"/>
            <w:rFonts w:ascii="Liberation Serif" w:hAnsi="Liberation Serif" w:cs="Liberation Serif"/>
            <w:sz w:val="26"/>
            <w:szCs w:val="26"/>
          </w:rPr>
          <w:t>.architect.kamensk-uralskiy.ru</w:t>
        </w:r>
      </w:hyperlink>
      <w:r w:rsidRPr="00954C07">
        <w:rPr>
          <w:rFonts w:ascii="Liberation Serif" w:eastAsia="Calibri" w:hAnsi="Liberation Serif" w:cs="Liberation Serif"/>
          <w:sz w:val="26"/>
          <w:szCs w:val="26"/>
        </w:rPr>
        <w:t>), на офиц</w:t>
      </w:r>
      <w:r w:rsidR="00C62A95" w:rsidRPr="00954C07">
        <w:rPr>
          <w:rFonts w:ascii="Liberation Serif" w:eastAsia="Calibri" w:hAnsi="Liberation Serif" w:cs="Liberation Serif"/>
          <w:sz w:val="26"/>
          <w:szCs w:val="26"/>
        </w:rPr>
        <w:t xml:space="preserve">иальных сайтах в сети Интернет </w:t>
      </w:r>
      <w:r w:rsidRPr="00954C07">
        <w:rPr>
          <w:rFonts w:ascii="Liberation Serif" w:eastAsia="Calibri" w:hAnsi="Liberation Serif" w:cs="Liberation Serif"/>
          <w:sz w:val="26"/>
          <w:szCs w:val="26"/>
        </w:rPr>
        <w:t xml:space="preserve">и информационных стендах </w:t>
      </w:r>
      <w:r w:rsidR="00C62A95" w:rsidRPr="00954C07">
        <w:rPr>
          <w:rFonts w:ascii="Liberation Serif" w:eastAsia="Calibri" w:hAnsi="Liberation Serif" w:cs="Liberation Serif"/>
          <w:sz w:val="26"/>
          <w:szCs w:val="26"/>
        </w:rPr>
        <w:t>органа местного самоуправления «Комитет по архитектуре и градостроительству Каменск-Уральского городского округа»</w:t>
      </w:r>
      <w:r w:rsidRPr="00954C07">
        <w:rPr>
          <w:rFonts w:ascii="Liberation Serif" w:eastAsia="Calibri" w:hAnsi="Liberation Serif" w:cs="Liberation Serif"/>
          <w:sz w:val="26"/>
          <w:szCs w:val="26"/>
        </w:rPr>
        <w:t>, на официальном сайте МФЦ (</w:t>
      </w:r>
      <w:hyperlink r:id="rId11" w:history="1">
        <w:r w:rsidR="00954C07" w:rsidRPr="00954C07">
          <w:rPr>
            <w:rStyle w:val="a3"/>
            <w:rFonts w:ascii="Liberation Serif" w:hAnsi="Liberation Serif" w:cs="Liberation Serif"/>
            <w:sz w:val="26"/>
            <w:szCs w:val="26"/>
            <w:lang w:val="en-US"/>
          </w:rPr>
          <w:t>www</w:t>
        </w:r>
        <w:r w:rsidR="00954C07" w:rsidRPr="00954C07">
          <w:rPr>
            <w:rStyle w:val="a3"/>
            <w:rFonts w:ascii="Liberation Serif" w:hAnsi="Liberation Serif" w:cs="Liberation Serif"/>
            <w:sz w:val="26"/>
            <w:szCs w:val="26"/>
          </w:rPr>
          <w:t>.</w:t>
        </w:r>
        <w:r w:rsidR="00954C07" w:rsidRPr="00954C07">
          <w:rPr>
            <w:rStyle w:val="a3"/>
            <w:rFonts w:ascii="Liberation Serif" w:hAnsi="Liberation Serif" w:cs="Liberation Serif"/>
            <w:sz w:val="26"/>
            <w:szCs w:val="26"/>
            <w:lang w:val="en-US"/>
          </w:rPr>
          <w:t>mfc</w:t>
        </w:r>
        <w:r w:rsidR="00954C07" w:rsidRPr="00954C07">
          <w:rPr>
            <w:rStyle w:val="a3"/>
            <w:rFonts w:ascii="Liberation Serif" w:hAnsi="Liberation Serif" w:cs="Liberation Serif"/>
            <w:sz w:val="26"/>
            <w:szCs w:val="26"/>
          </w:rPr>
          <w:t>66.</w:t>
        </w:r>
        <w:r w:rsidR="00954C07" w:rsidRPr="00954C07">
          <w:rPr>
            <w:rStyle w:val="a3"/>
            <w:rFonts w:ascii="Liberation Serif" w:hAnsi="Liberation Serif" w:cs="Liberation Serif"/>
            <w:sz w:val="26"/>
            <w:szCs w:val="26"/>
            <w:lang w:val="en-US"/>
          </w:rPr>
          <w:t>ru</w:t>
        </w:r>
      </w:hyperlink>
      <w:r w:rsidR="00C62A95" w:rsidRPr="00954C07">
        <w:rPr>
          <w:rFonts w:ascii="Liberation Serif" w:eastAsia="Calibri" w:hAnsi="Liberation Serif" w:cs="Liberation Serif"/>
          <w:sz w:val="26"/>
          <w:szCs w:val="26"/>
        </w:rPr>
        <w:t xml:space="preserve">), </w:t>
      </w:r>
      <w:r w:rsidRPr="00954C07">
        <w:rPr>
          <w:rFonts w:ascii="Liberation Serif" w:hAnsi="Liberation Serif" w:cs="Liberation Serif"/>
          <w:bCs/>
          <w:iCs/>
          <w:sz w:val="26"/>
          <w:szCs w:val="26"/>
        </w:rPr>
        <w:t>а также предоставляется непосредственно</w:t>
      </w:r>
      <w:r w:rsidRPr="002C198E">
        <w:rPr>
          <w:rFonts w:ascii="Liberation Serif" w:hAnsi="Liberation Serif" w:cs="Liberation Serif"/>
          <w:bCs/>
          <w:iCs/>
          <w:sz w:val="26"/>
          <w:szCs w:val="26"/>
        </w:rPr>
        <w:t xml:space="preserve"> специалистом </w:t>
      </w:r>
      <w:r w:rsidR="00C62A95" w:rsidRPr="00F64807">
        <w:rPr>
          <w:rFonts w:ascii="Liberation Serif" w:eastAsia="Calibri" w:hAnsi="Liberation Serif" w:cs="Liberation Serif"/>
          <w:sz w:val="26"/>
          <w:szCs w:val="26"/>
        </w:rPr>
        <w:t>органа местного самоуправления «Комитет по архитектуре и градостроительству Каменск-Уральского городского округа»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hAnsi="Liberation Serif" w:cs="Liberation Serif"/>
          <w:bCs/>
          <w:iCs/>
          <w:sz w:val="26"/>
          <w:szCs w:val="26"/>
        </w:rPr>
        <w:t>при личном приеме, а также по телефону.</w:t>
      </w:r>
    </w:p>
    <w:p w:rsidR="009F7F89" w:rsidRPr="002C198E" w:rsidRDefault="009F7F89" w:rsidP="009F7F89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1.3.3.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Основными требованиями к информированию </w:t>
      </w:r>
      <w:r w:rsidR="00CD5B0D" w:rsidRPr="002C198E">
        <w:rPr>
          <w:rFonts w:ascii="Liberation Serif" w:hAnsi="Liberation Serif" w:cs="Liberation Serif"/>
          <w:sz w:val="26"/>
          <w:szCs w:val="26"/>
        </w:rPr>
        <w:t>заявителей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о порядке предоставления муниципальной услуги</w:t>
      </w:r>
      <w:r w:rsidR="007C5FEE" w:rsidRPr="002C198E">
        <w:rPr>
          <w:rFonts w:ascii="Liberation Serif" w:hAnsi="Liberation Serif" w:cs="Liberation Serif"/>
          <w:sz w:val="26"/>
          <w:szCs w:val="26"/>
        </w:rPr>
        <w:t xml:space="preserve"> и услуг, которые являются необходимыми и обязательными для предоставления государственной услуги, </w:t>
      </w:r>
      <w:r w:rsidRPr="002C198E">
        <w:rPr>
          <w:rFonts w:ascii="Liberation Serif" w:hAnsi="Liberation Serif" w:cs="Liberation Serif"/>
          <w:sz w:val="26"/>
          <w:szCs w:val="26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9F7F89" w:rsidRPr="002C198E" w:rsidRDefault="009F7F89" w:rsidP="009F7F89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1.3.4.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При общении с </w:t>
      </w:r>
      <w:r w:rsidR="00CD5B0D" w:rsidRPr="002C198E">
        <w:rPr>
          <w:rFonts w:ascii="Liberation Serif" w:hAnsi="Liberation Serif" w:cs="Liberation Serif"/>
          <w:sz w:val="26"/>
          <w:szCs w:val="26"/>
        </w:rPr>
        <w:t>заявителями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(по телефону или лично) специалисты </w:t>
      </w:r>
      <w:r w:rsidR="006813AE" w:rsidRPr="00F64807">
        <w:rPr>
          <w:rFonts w:ascii="Liberation Serif" w:eastAsia="Calibri" w:hAnsi="Liberation Serif" w:cs="Liberation Serif"/>
          <w:sz w:val="26"/>
          <w:szCs w:val="26"/>
        </w:rPr>
        <w:t>органа местного самоуправления «Комитет по архитектуре и градостроительству Каменск-Уральского городского округа»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должны корректно и внимательно относиться к </w:t>
      </w:r>
      <w:r w:rsidR="00CD5B0D" w:rsidRPr="002C198E">
        <w:rPr>
          <w:rFonts w:ascii="Liberation Serif" w:hAnsi="Liberation Serif" w:cs="Liberation Serif"/>
          <w:sz w:val="26"/>
          <w:szCs w:val="26"/>
        </w:rPr>
        <w:t>заявителям</w:t>
      </w:r>
      <w:r w:rsidRPr="002C198E">
        <w:rPr>
          <w:rFonts w:ascii="Liberation Serif" w:hAnsi="Liberation Serif" w:cs="Liberation Serif"/>
          <w:sz w:val="26"/>
          <w:szCs w:val="26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F7F89" w:rsidRPr="00157DD0" w:rsidRDefault="009F7F89" w:rsidP="009F7F8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1.3.5.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Информирование </w:t>
      </w:r>
      <w:r w:rsidR="00CD5B0D" w:rsidRPr="002C198E">
        <w:rPr>
          <w:rFonts w:ascii="Liberation Serif" w:hAnsi="Liberation Serif" w:cs="Liberation Serif"/>
          <w:sz w:val="26"/>
          <w:szCs w:val="26"/>
        </w:rPr>
        <w:t xml:space="preserve">заявителей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о порядке предоставления муниципальной </w:t>
      </w:r>
      <w:r w:rsidRPr="00157DD0">
        <w:rPr>
          <w:rFonts w:ascii="Liberation Serif" w:hAnsi="Liberation Serif" w:cs="Liberation Serif"/>
          <w:sz w:val="26"/>
          <w:szCs w:val="26"/>
        </w:rPr>
        <w:t>услуги может осуществляться с использованием средств автоинформирования.</w:t>
      </w:r>
    </w:p>
    <w:p w:rsidR="00157DD0" w:rsidRPr="00157DD0" w:rsidRDefault="00157DD0" w:rsidP="00157DD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>1.3.6. П</w:t>
      </w:r>
      <w:r w:rsidRPr="00157DD0">
        <w:rPr>
          <w:rFonts w:ascii="Liberation Serif" w:hAnsi="Liberation Serif" w:cs="Liberation Serif"/>
          <w:sz w:val="26"/>
          <w:szCs w:val="26"/>
        </w:rPr>
        <w:t xml:space="preserve">олучение информации заявителями о порядке и сроках предоставления муниципальной услуги </w:t>
      </w:r>
      <w:r w:rsidRPr="00157DD0">
        <w:rPr>
          <w:rFonts w:ascii="Liberation Serif" w:eastAsia="Calibri" w:hAnsi="Liberation Serif" w:cs="Liberation Serif"/>
          <w:sz w:val="26"/>
          <w:szCs w:val="26"/>
        </w:rPr>
        <w:t>с использованием Единого портала</w:t>
      </w:r>
      <w:r w:rsidRPr="00157DD0">
        <w:rPr>
          <w:rFonts w:ascii="Liberation Serif" w:hAnsi="Liberation Serif" w:cs="Liberation Serif"/>
          <w:sz w:val="26"/>
          <w:szCs w:val="26"/>
        </w:rPr>
        <w:t>.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На Едином портале государственных и муниципальных услуг (функций) размещается следующая информация: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9F593B" w:rsidRPr="00157DD0">
        <w:rPr>
          <w:rFonts w:ascii="Liberation Serif" w:hAnsi="Liberation Serif" w:cs="Liberation Serif"/>
        </w:rPr>
        <w:t>также</w:t>
      </w:r>
      <w:r w:rsidRPr="00157DD0">
        <w:rPr>
          <w:rFonts w:ascii="Liberation Serif" w:hAnsi="Liberation Serif" w:cs="Liberation Serif"/>
        </w:rPr>
        <w:t xml:space="preserve"> перечень документов, которые заявитель вправе представить по собственной инициативе;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2) круг заявителей;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3) срок предоставления муниципальной услуги;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 xml:space="preserve">4) результаты предоставления муниципальной услуги, порядок представления </w:t>
      </w:r>
      <w:r w:rsidRPr="00157DD0">
        <w:rPr>
          <w:rFonts w:ascii="Liberation Serif" w:hAnsi="Liberation Serif" w:cs="Liberation Serif"/>
        </w:rPr>
        <w:lastRenderedPageBreak/>
        <w:t>документа, являющегося результатом предоставления муниципальной услуги;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5) размер государственной пошлины, взимаемой за предоставление муниципальной услуги;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8) формы заявлений (уведомлений, сообщений), используемые при предоставлении муниципальной услуги.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157DD0" w:rsidRDefault="00157DD0" w:rsidP="00157DD0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9F593B" w:rsidRPr="00157DD0">
        <w:rPr>
          <w:rFonts w:ascii="Liberation Serif" w:hAnsi="Liberation Serif" w:cs="Liberation Serif"/>
        </w:rPr>
        <w:t>заявителя,</w:t>
      </w:r>
      <w:r w:rsidRPr="00157DD0">
        <w:rPr>
          <w:rFonts w:ascii="Liberation Serif" w:hAnsi="Liberation Serif" w:cs="Liberation Serif"/>
        </w:rPr>
        <w:t xml:space="preserve"> или предоставление им персональных данных.</w:t>
      </w:r>
    </w:p>
    <w:p w:rsidR="009B763F" w:rsidRPr="002C198E" w:rsidRDefault="009B763F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II. Стандарт предоставления муниципальной услуги</w:t>
      </w:r>
    </w:p>
    <w:p w:rsidR="00E735DE" w:rsidRPr="002C198E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2.1. Наименование муниципальной услуги</w:t>
      </w:r>
    </w:p>
    <w:p w:rsidR="00E735DE" w:rsidRPr="002C198E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735DE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</w:t>
      </w:r>
      <w:r w:rsidR="00E718F2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нование муниципальной услуги – </w:t>
      </w:r>
      <w:r w:rsidR="003866C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305FDF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</w:t>
      </w:r>
      <w:r w:rsidR="009F7F8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866C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(далее – 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</w:t>
      </w:r>
      <w:r w:rsidR="003866C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униципальная услуга)</w:t>
      </w:r>
      <w:r w:rsidR="009F7F8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9F7F89" w:rsidRPr="002C198E" w:rsidRDefault="009F7F89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 Наименование органа, предоставляющего муниципальную услугу</w:t>
      </w:r>
    </w:p>
    <w:p w:rsidR="00E735DE" w:rsidRPr="002C198E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47AEB" w:rsidRPr="002C198E" w:rsidRDefault="00B47AEB" w:rsidP="00B47AE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2.2.1. Муниц</w:t>
      </w:r>
      <w:r w:rsidR="00611FF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ипальная услуга предоставляется </w:t>
      </w:r>
      <w:r w:rsidR="006813AE">
        <w:rPr>
          <w:rFonts w:ascii="Liberation Serif" w:eastAsia="Calibri" w:hAnsi="Liberation Serif" w:cs="Liberation Serif"/>
          <w:sz w:val="26"/>
          <w:szCs w:val="26"/>
        </w:rPr>
        <w:t>органом</w:t>
      </w:r>
      <w:r w:rsidR="006813AE" w:rsidRPr="00F64807">
        <w:rPr>
          <w:rFonts w:ascii="Liberation Serif" w:eastAsia="Calibri" w:hAnsi="Liberation Serif" w:cs="Liberation Serif"/>
          <w:sz w:val="26"/>
          <w:szCs w:val="26"/>
        </w:rPr>
        <w:t xml:space="preserve"> местного самоуправления «Комитет по архитектуре и градостроительству Каменск-Уральского городского округа»</w:t>
      </w:r>
      <w:r w:rsidR="006813A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611FF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(далее – Уполномоченный орган)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B47AEB" w:rsidRPr="002C198E" w:rsidRDefault="00B47AEB" w:rsidP="00B47AE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Документы, необходимые для предоставления муниципальной услуги, могут </w:t>
      </w:r>
      <w:r w:rsidR="00CE25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быть поданы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заявителями непосредственно в Уполномоченный орган, через МФЦ, через Единый портал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</w:t>
      </w:r>
      <w:r w:rsidR="007C72A1" w:rsidRPr="002C198E">
        <w:rPr>
          <w:rFonts w:ascii="Liberation Serif" w:eastAsia="Calibri" w:hAnsi="Liberation Serif" w:cs="Liberation Serif"/>
          <w:sz w:val="26"/>
          <w:szCs w:val="26"/>
        </w:rPr>
        <w:t>при наличии технической возможности)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0271FD" w:rsidRDefault="00CE2540" w:rsidP="000271F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2.2.2.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0271FD" w:rsidRPr="000271FD">
        <w:rPr>
          <w:rFonts w:ascii="Liberation Serif" w:hAnsi="Liberation Serif" w:cs="Liberation Serif"/>
          <w:sz w:val="26"/>
          <w:szCs w:val="26"/>
        </w:rPr>
        <w:t>При предоставлении муниципальн</w:t>
      </w:r>
      <w:r w:rsidR="000271FD">
        <w:rPr>
          <w:rFonts w:ascii="Liberation Serif" w:hAnsi="Liberation Serif" w:cs="Liberation Serif"/>
          <w:sz w:val="26"/>
          <w:szCs w:val="26"/>
        </w:rPr>
        <w:t xml:space="preserve">ой услуги в качестве источников </w:t>
      </w:r>
      <w:r w:rsidR="000271FD" w:rsidRPr="000271FD">
        <w:rPr>
          <w:rFonts w:ascii="Liberation Serif" w:hAnsi="Liberation Serif" w:cs="Liberation Serif"/>
          <w:sz w:val="26"/>
          <w:szCs w:val="26"/>
        </w:rPr>
        <w:t>получения документов, необходимых для предоставле</w:t>
      </w:r>
      <w:r w:rsidR="000271FD">
        <w:rPr>
          <w:rFonts w:ascii="Liberation Serif" w:hAnsi="Liberation Serif" w:cs="Liberation Serif"/>
          <w:sz w:val="26"/>
          <w:szCs w:val="26"/>
        </w:rPr>
        <w:t xml:space="preserve">ния муниципальной услуги, могут </w:t>
      </w:r>
      <w:r w:rsidR="000271FD" w:rsidRPr="000271FD">
        <w:rPr>
          <w:rFonts w:ascii="Liberation Serif" w:hAnsi="Liberation Serif" w:cs="Liberation Serif"/>
          <w:sz w:val="26"/>
          <w:szCs w:val="26"/>
        </w:rPr>
        <w:t>принимать участие в рамках межведомственного</w:t>
      </w:r>
      <w:r w:rsidR="000271FD">
        <w:rPr>
          <w:rFonts w:ascii="Liberation Serif" w:hAnsi="Liberation Serif" w:cs="Liberation Serif"/>
          <w:sz w:val="26"/>
          <w:szCs w:val="26"/>
        </w:rPr>
        <w:t xml:space="preserve"> информационного взаимодействия </w:t>
      </w:r>
      <w:r w:rsidR="000271FD" w:rsidRPr="000271FD">
        <w:rPr>
          <w:rFonts w:ascii="Liberation Serif" w:hAnsi="Liberation Serif" w:cs="Liberation Serif"/>
          <w:sz w:val="26"/>
          <w:szCs w:val="26"/>
        </w:rPr>
        <w:t>органы государственной</w:t>
      </w:r>
      <w:r w:rsidR="000271FD">
        <w:rPr>
          <w:rFonts w:ascii="Liberation Serif" w:hAnsi="Liberation Serif" w:cs="Liberation Serif"/>
          <w:sz w:val="26"/>
          <w:szCs w:val="26"/>
        </w:rPr>
        <w:t xml:space="preserve"> власти, органы государственных </w:t>
      </w:r>
      <w:r w:rsidR="000271FD" w:rsidRPr="000271FD">
        <w:rPr>
          <w:rFonts w:ascii="Liberation Serif" w:hAnsi="Liberation Serif" w:cs="Liberation Serif"/>
          <w:sz w:val="26"/>
          <w:szCs w:val="26"/>
        </w:rPr>
        <w:t>внебюджетных фондов, органы местного самоуправления муниципальных образований</w:t>
      </w:r>
      <w:r w:rsidR="000271FD">
        <w:rPr>
          <w:rFonts w:ascii="Liberation Serif" w:hAnsi="Liberation Serif" w:cs="Liberation Serif"/>
          <w:sz w:val="26"/>
          <w:szCs w:val="26"/>
        </w:rPr>
        <w:t xml:space="preserve"> </w:t>
      </w:r>
      <w:r w:rsidR="000271FD" w:rsidRPr="000271FD">
        <w:rPr>
          <w:rFonts w:ascii="Liberation Serif" w:hAnsi="Liberation Serif" w:cs="Liberation Serif"/>
          <w:sz w:val="26"/>
          <w:szCs w:val="26"/>
        </w:rPr>
        <w:t>в Свердловской области и организации, обр</w:t>
      </w:r>
      <w:r w:rsidR="000271FD">
        <w:rPr>
          <w:rFonts w:ascii="Liberation Serif" w:hAnsi="Liberation Serif" w:cs="Liberation Serif"/>
          <w:sz w:val="26"/>
          <w:szCs w:val="26"/>
        </w:rPr>
        <w:t xml:space="preserve">ащение в которые необходимо для </w:t>
      </w:r>
      <w:r w:rsidR="000271FD" w:rsidRPr="000271FD">
        <w:rPr>
          <w:rFonts w:ascii="Liberation Serif" w:hAnsi="Liberation Serif" w:cs="Liberation Serif"/>
          <w:sz w:val="26"/>
          <w:szCs w:val="26"/>
        </w:rPr>
        <w:t>пред</w:t>
      </w:r>
      <w:r w:rsidR="000271FD">
        <w:rPr>
          <w:rFonts w:ascii="Liberation Serif" w:hAnsi="Liberation Serif" w:cs="Liberation Serif"/>
          <w:sz w:val="26"/>
          <w:szCs w:val="26"/>
        </w:rPr>
        <w:t>оставления муниципальной услуги</w:t>
      </w:r>
      <w:r w:rsidR="000271FD" w:rsidRPr="000271FD">
        <w:rPr>
          <w:rFonts w:ascii="Liberation Serif" w:hAnsi="Liberation Serif" w:cs="Liberation Serif"/>
          <w:sz w:val="26"/>
          <w:szCs w:val="26"/>
        </w:rPr>
        <w:t>.</w:t>
      </w:r>
    </w:p>
    <w:p w:rsidR="00B47AEB" w:rsidRPr="002C198E" w:rsidRDefault="00B47AEB" w:rsidP="00BA5E8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</w:t>
      </w:r>
      <w:r w:rsidR="00CE25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Не допускается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с обращением в иные органы и организации, не предусмотренных настоящим Административным регламентом.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2.3. </w:t>
      </w:r>
      <w:r w:rsidR="00BE50E9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Описание результата</w:t>
      </w: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предоставления муниципальной услуги</w:t>
      </w:r>
    </w:p>
    <w:p w:rsidR="00A1507E" w:rsidRPr="002C198E" w:rsidRDefault="00A1507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Результатами предоставления муниципальной услуги являются:</w:t>
      </w:r>
    </w:p>
    <w:p w:rsidR="000848C2" w:rsidRPr="002C198E" w:rsidRDefault="000848C2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 Уведомление </w:t>
      </w:r>
      <w:r w:rsidR="00E11DC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0848C2" w:rsidRPr="002C198E" w:rsidRDefault="000848C2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Уведомление о несоответствии </w:t>
      </w:r>
      <w:r w:rsidR="00E11DC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4518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45185" w:rsidRPr="002C198E">
        <w:rPr>
          <w:rStyle w:val="1"/>
          <w:rFonts w:ascii="Liberation Serif" w:hAnsi="Liberation Serif" w:cs="Liberation Serif"/>
          <w:sz w:val="26"/>
          <w:szCs w:val="26"/>
          <w:shd w:val="clear" w:color="auto" w:fill="FFFFFF"/>
        </w:rPr>
        <w:t>с указанием всех оснований для направления такого уведомления.</w:t>
      </w:r>
    </w:p>
    <w:p w:rsidR="00A1507E" w:rsidRPr="002C198E" w:rsidRDefault="00A1507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46505" w:rsidRPr="002C198E" w:rsidRDefault="00D36E01" w:rsidP="0094650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2.4. </w:t>
      </w:r>
      <w:r w:rsidR="00946505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С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t xml:space="preserve">рок предоставления </w:t>
      </w:r>
      <w:r w:rsidR="00946505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t xml:space="preserve"> услуги, в том числе с учетом 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 w:rsidR="00946505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t xml:space="preserve"> услуги, срок приостановления предоставления </w:t>
      </w:r>
      <w:r w:rsidR="00946505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t xml:space="preserve"> услуги 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br/>
        <w:t xml:space="preserve"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46505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t xml:space="preserve"> услуги</w:t>
      </w:r>
    </w:p>
    <w:p w:rsidR="00A1507E" w:rsidRPr="002C198E" w:rsidRDefault="00A1507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E451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2.4.1. </w:t>
      </w:r>
      <w:r w:rsidR="00A5490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Срок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предоставления муниципальной услуги не превышает 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7 (семи)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рабочих дней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</w:t>
      </w:r>
      <w:r w:rsidR="00E4518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я подачи заявителем уведомления </w:t>
      </w:r>
      <w:r w:rsidR="00E45185"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перечня документов.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2.4.2. Датой обращения за предоставлением муниципальной услуги считается дата регистрации уведомления </w:t>
      </w:r>
      <w:r w:rsidR="00BA2968"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пакетом документов, указанных в пункте 2.6</w:t>
      </w:r>
      <w:r w:rsidR="00704BA0">
        <w:rPr>
          <w:rFonts w:ascii="Liberation Serif" w:eastAsia="Times New Roman" w:hAnsi="Liberation Serif" w:cs="Liberation Serif"/>
          <w:sz w:val="26"/>
          <w:szCs w:val="26"/>
          <w:lang w:eastAsia="ru-RU"/>
        </w:rPr>
        <w:t>.1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A252FB" w:rsidRPr="002C198E" w:rsidRDefault="00A252FB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764DE" w:rsidRPr="002C198E" w:rsidRDefault="00D36E01" w:rsidP="00F764DE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2.5. </w:t>
      </w:r>
      <w:r w:rsidR="00F764D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Нормативные правовые акты, регулирующие предоставление </w:t>
      </w:r>
      <w:r w:rsidR="00F764D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муниципальной услуги</w:t>
      </w:r>
    </w:p>
    <w:p w:rsidR="00A252FB" w:rsidRPr="002C198E" w:rsidRDefault="00A252FB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764DE" w:rsidRPr="00954C07" w:rsidRDefault="00F764DE" w:rsidP="00F764D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Перечень нормативных правовых актов, регулирующих предоставление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6813AE">
        <w:rPr>
          <w:rFonts w:ascii="Liberation Serif" w:eastAsia="Calibri" w:hAnsi="Liberation Serif" w:cs="Liberation Serif"/>
          <w:sz w:val="26"/>
          <w:szCs w:val="26"/>
        </w:rPr>
        <w:t>органа</w:t>
      </w:r>
      <w:r w:rsidR="006813AE" w:rsidRPr="00F64807">
        <w:rPr>
          <w:rFonts w:ascii="Liberation Serif" w:eastAsia="Calibri" w:hAnsi="Liberation Serif" w:cs="Liberation Serif"/>
          <w:sz w:val="26"/>
          <w:szCs w:val="26"/>
        </w:rPr>
        <w:t xml:space="preserve"> местного самоуправления «Комитет по архитектуре и градостроительству Каменск-Уральского городского округа»</w:t>
      </w:r>
      <w:r w:rsidR="006813A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954C07">
        <w:rPr>
          <w:rFonts w:ascii="Liberation Serif" w:eastAsia="Calibri" w:hAnsi="Liberation Serif" w:cs="Liberation Serif"/>
          <w:sz w:val="26"/>
          <w:szCs w:val="26"/>
        </w:rPr>
        <w:t xml:space="preserve">в сети «Интернет» по адресу: </w:t>
      </w:r>
      <w:r w:rsidR="006813AE" w:rsidRPr="00954C07">
        <w:rPr>
          <w:rFonts w:ascii="Liberation Serif" w:eastAsia="Calibri" w:hAnsi="Liberation Serif" w:cs="Liberation Serif"/>
          <w:sz w:val="26"/>
          <w:szCs w:val="26"/>
        </w:rPr>
        <w:t>www.a</w:t>
      </w:r>
      <w:r w:rsidR="006813AE" w:rsidRPr="00954C07">
        <w:rPr>
          <w:rFonts w:ascii="Liberation Serif" w:eastAsia="Calibri" w:hAnsi="Liberation Serif" w:cs="Liberation Serif"/>
          <w:sz w:val="26"/>
          <w:szCs w:val="26"/>
          <w:lang w:val="en-US"/>
        </w:rPr>
        <w:t>r</w:t>
      </w:r>
      <w:r w:rsidR="006813AE" w:rsidRPr="00954C07">
        <w:rPr>
          <w:rFonts w:ascii="Liberation Serif" w:eastAsia="Calibri" w:hAnsi="Liberation Serif" w:cs="Liberation Serif"/>
          <w:sz w:val="26"/>
          <w:szCs w:val="26"/>
        </w:rPr>
        <w:t>chitect.kamensk-uralskiy.ru</w:t>
      </w:r>
      <w:r w:rsidR="006813AE" w:rsidRPr="00954C07">
        <w:rPr>
          <w:rFonts w:ascii="Liberation Serif" w:hAnsi="Liberation Serif" w:cs="Liberation Serif"/>
          <w:sz w:val="26"/>
          <w:szCs w:val="26"/>
        </w:rPr>
        <w:t xml:space="preserve"> </w:t>
      </w:r>
      <w:r w:rsidRPr="00954C07">
        <w:rPr>
          <w:rFonts w:ascii="Liberation Serif" w:hAnsi="Liberation Serif" w:cs="Liberation Serif"/>
          <w:sz w:val="26"/>
          <w:szCs w:val="26"/>
        </w:rPr>
        <w:t xml:space="preserve">и на Едином портале </w:t>
      </w:r>
      <w:hyperlink r:id="rId12" w:history="1">
        <w:r w:rsidR="00954C07" w:rsidRPr="00954C07">
          <w:rPr>
            <w:rStyle w:val="a3"/>
            <w:rFonts w:ascii="Liberation Serif" w:hAnsi="Liberation Serif" w:cs="Liberation Serif"/>
            <w:sz w:val="26"/>
            <w:szCs w:val="26"/>
          </w:rPr>
          <w:t>www.gosuslugi.ru/structure/6600000010000034458</w:t>
        </w:r>
      </w:hyperlink>
      <w:r w:rsidRPr="00954C07">
        <w:rPr>
          <w:rFonts w:ascii="Liberation Serif" w:hAnsi="Liberation Serif" w:cs="Liberation Serif"/>
          <w:sz w:val="26"/>
          <w:szCs w:val="26"/>
        </w:rPr>
        <w:t>.</w:t>
      </w:r>
    </w:p>
    <w:p w:rsidR="0090533C" w:rsidRPr="002C198E" w:rsidRDefault="0090533C" w:rsidP="0090533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A252FB" w:rsidRDefault="00A252FB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813AE" w:rsidRPr="002C198E" w:rsidRDefault="006813AE" w:rsidP="00FB41A3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 </w:t>
      </w:r>
      <w:r w:rsidR="00F764DE" w:rsidRPr="002C198E">
        <w:rPr>
          <w:rFonts w:ascii="Liberation Serif" w:hAnsi="Liberation Serif" w:cs="Liberation Serif"/>
          <w:sz w:val="26"/>
          <w:szCs w:val="26"/>
        </w:rPr>
        <w:t xml:space="preserve">Исчерпывающий перечень документов, необходимых в соответствии </w:t>
      </w:r>
      <w:r w:rsidR="00F764DE" w:rsidRPr="002C198E">
        <w:rPr>
          <w:rFonts w:ascii="Liberation Serif" w:hAnsi="Liberation Serif" w:cs="Liberation Serif"/>
          <w:sz w:val="26"/>
          <w:szCs w:val="26"/>
        </w:rPr>
        <w:br/>
        <w:t xml:space="preserve">с нормативными правовыми актами для предоставления муниципальной услуги </w:t>
      </w:r>
      <w:r w:rsidR="00F764DE" w:rsidRPr="002C198E">
        <w:rPr>
          <w:rFonts w:ascii="Liberation Serif" w:hAnsi="Liberation Serif" w:cs="Liberation Serif"/>
          <w:sz w:val="26"/>
          <w:szCs w:val="26"/>
        </w:rPr>
        <w:br/>
        <w:t xml:space="preserve">и услуг, которые являются необходимыми и обязательными для предоставления </w:t>
      </w:r>
      <w:r w:rsidR="00F764DE" w:rsidRPr="002C198E">
        <w:rPr>
          <w:rFonts w:ascii="Liberation Serif" w:hAnsi="Liberation Serif" w:cs="Liberation Serif"/>
          <w:sz w:val="26"/>
          <w:szCs w:val="26"/>
        </w:rPr>
        <w:lastRenderedPageBreak/>
        <w:t>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252FB" w:rsidRPr="002C198E" w:rsidRDefault="00A252FB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764DE" w:rsidRPr="002C198E" w:rsidRDefault="00D36E01" w:rsidP="00F764D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2.6.1. </w:t>
      </w:r>
      <w:r w:rsidR="00F764DE" w:rsidRPr="002C198E">
        <w:rPr>
          <w:rFonts w:ascii="Liberation Serif" w:eastAsia="Calibri" w:hAnsi="Liberation Serif" w:cs="Liberation Serif"/>
          <w:sz w:val="26"/>
          <w:szCs w:val="26"/>
        </w:rPr>
        <w:t xml:space="preserve">Для предоставления </w:t>
      </w:r>
      <w:r w:rsidR="00F764D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F764DE"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 заявитель представляет </w:t>
      </w:r>
      <w:r w:rsidR="00F764DE"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в </w:t>
      </w:r>
      <w:r w:rsidR="00804E20">
        <w:rPr>
          <w:rFonts w:ascii="Liberation Serif" w:eastAsia="Calibri" w:hAnsi="Liberation Serif" w:cs="Liberation Serif"/>
          <w:sz w:val="26"/>
          <w:szCs w:val="26"/>
        </w:rPr>
        <w:t>орган</w:t>
      </w:r>
      <w:r w:rsidR="00804E20" w:rsidRPr="00F64807">
        <w:rPr>
          <w:rFonts w:ascii="Liberation Serif" w:eastAsia="Calibri" w:hAnsi="Liberation Serif" w:cs="Liberation Serif"/>
          <w:sz w:val="26"/>
          <w:szCs w:val="26"/>
        </w:rPr>
        <w:t xml:space="preserve"> местного самоуправления «Комитет по архитектуре и градостроительству Каменск-Уральского городского округа»</w:t>
      </w:r>
      <w:r w:rsidR="00F764DE" w:rsidRPr="002C198E">
        <w:rPr>
          <w:rFonts w:ascii="Liberation Serif" w:eastAsia="Calibri" w:hAnsi="Liberation Serif" w:cs="Liberation Serif"/>
          <w:sz w:val="26"/>
          <w:szCs w:val="26"/>
        </w:rPr>
        <w:t xml:space="preserve"> либо в МФЦ</w:t>
      </w:r>
      <w:r w:rsidR="00F764D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F764DE" w:rsidRPr="002C198E" w:rsidRDefault="00F764D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764DE" w:rsidRPr="002C198E" w:rsidRDefault="00F764DE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строительства), содержащее следующие сведения: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- </w:t>
      </w:r>
      <w:r w:rsidR="00243A75" w:rsidRPr="002C198E">
        <w:rPr>
          <w:rFonts w:ascii="Liberation Serif" w:hAnsi="Liberation Serif" w:cs="Liberation Serif"/>
          <w:sz w:val="26"/>
          <w:szCs w:val="26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наименование и место нахождения застройщика (для юридического лица), </w:t>
      </w:r>
      <w:r w:rsidR="00243A75" w:rsidRPr="002C198E">
        <w:rPr>
          <w:rFonts w:ascii="Liberation Serif" w:hAnsi="Liberation Serif" w:cs="Liberation Serif"/>
          <w:sz w:val="26"/>
          <w:szCs w:val="26"/>
        </w:rPr>
        <w:br/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сведения о праве застройщика на земельный участок, а также сведения </w:t>
      </w:r>
      <w:r w:rsidR="004828B9" w:rsidRPr="002C198E">
        <w:rPr>
          <w:rFonts w:ascii="Liberation Serif" w:hAnsi="Liberation Serif" w:cs="Liberation Serif"/>
          <w:sz w:val="26"/>
          <w:szCs w:val="26"/>
        </w:rPr>
        <w:br/>
      </w:r>
      <w:r w:rsidR="00243A75" w:rsidRPr="002C198E">
        <w:rPr>
          <w:rFonts w:ascii="Liberation Serif" w:hAnsi="Liberation Serif" w:cs="Liberation Serif"/>
          <w:sz w:val="26"/>
          <w:szCs w:val="26"/>
        </w:rPr>
        <w:t>о наличии прав иных лиц на земельный участок (при наличии таких лиц);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почтовый адрес и (или) адрес электронной почты для связи с застройщиком</w:t>
      </w:r>
      <w:r w:rsidR="00EC15AD" w:rsidRPr="002C198E">
        <w:rPr>
          <w:rFonts w:ascii="Liberation Serif" w:hAnsi="Liberation Serif" w:cs="Liberation Serif"/>
          <w:sz w:val="26"/>
          <w:szCs w:val="26"/>
        </w:rPr>
        <w:t>.</w:t>
      </w:r>
    </w:p>
    <w:p w:rsidR="00AB1688" w:rsidRPr="002C198E" w:rsidRDefault="004E0270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Ф</w:t>
      </w:r>
      <w:r w:rsidR="00AB168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орма уведомления </w:t>
      </w:r>
      <w:r w:rsidR="00EC15A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EC15A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B168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размещена в Приложении № </w:t>
      </w:r>
      <w:r w:rsidR="00E0002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AB1688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F077E8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</w:r>
      <w:r w:rsidR="00AB168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настоящему Административному регламенту.</w:t>
      </w:r>
    </w:p>
    <w:p w:rsidR="006A58B0" w:rsidRPr="002C198E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</w:t>
      </w:r>
      <w:r w:rsidR="006A58B0" w:rsidRPr="002C198E">
        <w:rPr>
          <w:rFonts w:ascii="Liberation Serif" w:hAnsi="Liberation Serif" w:cs="Liberation Serif"/>
          <w:sz w:val="26"/>
          <w:szCs w:val="26"/>
        </w:rPr>
        <w:t>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6A58B0" w:rsidRPr="002C198E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</w:t>
      </w:r>
      <w:r w:rsidR="006A58B0" w:rsidRPr="002C198E">
        <w:rPr>
          <w:rFonts w:ascii="Liberation Serif" w:hAnsi="Liberation Serif" w:cs="Liberation Serif"/>
          <w:sz w:val="26"/>
          <w:szCs w:val="26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F077E8" w:rsidRPr="002C198E">
        <w:rPr>
          <w:rFonts w:ascii="Liberation Serif" w:hAnsi="Liberation Serif" w:cs="Liberation Serif"/>
          <w:sz w:val="26"/>
          <w:szCs w:val="26"/>
        </w:rPr>
        <w:br/>
      </w:r>
      <w:r w:rsidR="006A58B0" w:rsidRPr="002C198E">
        <w:rPr>
          <w:rFonts w:ascii="Liberation Serif" w:hAnsi="Liberation Serif" w:cs="Liberation Serif"/>
          <w:sz w:val="26"/>
          <w:szCs w:val="26"/>
        </w:rPr>
        <w:t>в случае, если застройщиком является иностранное юридическое лицо;</w:t>
      </w:r>
    </w:p>
    <w:p w:rsidR="006A58B0" w:rsidRPr="002C198E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4</w:t>
      </w:r>
      <w:r w:rsidR="006A58B0" w:rsidRPr="002C198E">
        <w:rPr>
          <w:rFonts w:ascii="Liberation Serif" w:hAnsi="Liberation Serif" w:cs="Liberation Serif"/>
          <w:sz w:val="26"/>
          <w:szCs w:val="26"/>
        </w:rPr>
        <w:t>) технический план объекта индивидуального жилищного строительства или садового дома в бумажном виде и в электронном виде в формате .</w:t>
      </w:r>
      <w:r w:rsidR="006A58B0" w:rsidRPr="002C198E">
        <w:rPr>
          <w:rFonts w:ascii="Liberation Serif" w:hAnsi="Liberation Serif" w:cs="Liberation Serif"/>
          <w:sz w:val="26"/>
          <w:szCs w:val="26"/>
          <w:lang w:val="en-US"/>
        </w:rPr>
        <w:t>pdf</w:t>
      </w:r>
      <w:r w:rsidR="006A58B0" w:rsidRPr="002C198E">
        <w:rPr>
          <w:rFonts w:ascii="Liberation Serif" w:hAnsi="Liberation Serif" w:cs="Liberation Serif"/>
          <w:sz w:val="26"/>
          <w:szCs w:val="26"/>
        </w:rPr>
        <w:t xml:space="preserve"> и .</w:t>
      </w:r>
      <w:r w:rsidR="006A58B0" w:rsidRPr="002C198E">
        <w:rPr>
          <w:rFonts w:ascii="Liberation Serif" w:hAnsi="Liberation Serif" w:cs="Liberation Serif"/>
          <w:sz w:val="26"/>
          <w:szCs w:val="26"/>
          <w:lang w:val="en-US"/>
        </w:rPr>
        <w:t>xml</w:t>
      </w:r>
      <w:r w:rsidR="006A58B0"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6A58B0" w:rsidRPr="002C198E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5</w:t>
      </w:r>
      <w:r w:rsidR="006A58B0" w:rsidRPr="002C198E">
        <w:rPr>
          <w:rFonts w:ascii="Liberation Serif" w:hAnsi="Liberation Serif" w:cs="Liberation Serif"/>
          <w:sz w:val="26"/>
          <w:szCs w:val="26"/>
        </w:rPr>
        <w:t>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CC3EA5" w:rsidRPr="002C198E" w:rsidRDefault="00CC3EA5" w:rsidP="00CC3EA5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2.6.2.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761664" w:rsidRPr="00F57F22" w:rsidRDefault="00F97232" w:rsidP="00761664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761664"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2.6.4.</w:t>
      </w:r>
      <w:r w:rsidRPr="00761664">
        <w:rPr>
          <w:rFonts w:ascii="Liberation Serif" w:eastAsia="Calibri" w:hAnsi="Liberation Serif" w:cs="Liberation Serif"/>
          <w:sz w:val="26"/>
          <w:szCs w:val="26"/>
        </w:rPr>
        <w:t> </w:t>
      </w:r>
      <w:r w:rsidR="00761664" w:rsidRPr="00F57F22"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</w:r>
      <w:r w:rsidR="00761664">
        <w:rPr>
          <w:rFonts w:ascii="Liberation Serif" w:eastAsia="Calibri" w:hAnsi="Liberation Serif" w:cs="Liberation Serif"/>
          <w:sz w:val="26"/>
          <w:szCs w:val="26"/>
        </w:rPr>
        <w:t>орган</w:t>
      </w:r>
      <w:r w:rsidR="00761664" w:rsidRPr="00F64807">
        <w:rPr>
          <w:rFonts w:ascii="Liberation Serif" w:eastAsia="Calibri" w:hAnsi="Liberation Serif" w:cs="Liberation Serif"/>
          <w:sz w:val="26"/>
          <w:szCs w:val="26"/>
        </w:rPr>
        <w:t xml:space="preserve"> местного самоуправления «Комитет по архитектуре и градостроительству Каменск-Уральского городского округа»</w:t>
      </w:r>
      <w:r w:rsidR="00761664">
        <w:rPr>
          <w:rFonts w:ascii="Liberation Serif" w:hAnsi="Liberation Serif" w:cs="Liberation Serif"/>
          <w:sz w:val="26"/>
          <w:szCs w:val="26"/>
        </w:rPr>
        <w:t xml:space="preserve"> посредством: личного обращения</w:t>
      </w:r>
      <w:r w:rsidR="00761664" w:rsidRPr="00F57F22">
        <w:rPr>
          <w:rFonts w:ascii="Liberation Serif" w:hAnsi="Liberation Serif" w:cs="Liberation Serif"/>
          <w:sz w:val="26"/>
          <w:szCs w:val="26"/>
        </w:rPr>
        <w:t xml:space="preserve"> заявителя и(или) через МФЦ, и(или)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</w:t>
      </w:r>
      <w:r w:rsidR="00761664">
        <w:rPr>
          <w:rFonts w:ascii="Liberation Serif" w:hAnsi="Liberation Serif" w:cs="Liberation Serif"/>
          <w:sz w:val="26"/>
          <w:szCs w:val="26"/>
        </w:rPr>
        <w:t>окументов (</w:t>
      </w:r>
      <w:r w:rsidR="00761664" w:rsidRPr="00F57F22">
        <w:rPr>
          <w:rFonts w:ascii="Liberation Serif" w:hAnsi="Liberation Serif" w:cs="Liberation Serif"/>
          <w:sz w:val="26"/>
          <w:szCs w:val="26"/>
        </w:rPr>
        <w:t xml:space="preserve">при </w:t>
      </w:r>
      <w:r w:rsidR="00761664">
        <w:rPr>
          <w:rFonts w:ascii="Liberation Serif" w:hAnsi="Liberation Serif" w:cs="Liberation Serif"/>
          <w:sz w:val="26"/>
          <w:szCs w:val="26"/>
        </w:rPr>
        <w:t>наличии технической возможности</w:t>
      </w:r>
      <w:r w:rsidR="00761664" w:rsidRPr="00F57F22">
        <w:rPr>
          <w:rFonts w:ascii="Liberation Serif" w:hAnsi="Liberation Serif" w:cs="Liberation Serif"/>
          <w:sz w:val="26"/>
          <w:szCs w:val="26"/>
        </w:rPr>
        <w:t xml:space="preserve">). </w:t>
      </w:r>
    </w:p>
    <w:p w:rsidR="00F97232" w:rsidRPr="002C198E" w:rsidRDefault="00F97232" w:rsidP="00804E20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При этом </w:t>
      </w:r>
      <w:r w:rsidR="007C72A1" w:rsidRPr="002C198E">
        <w:rPr>
          <w:rFonts w:ascii="Liberation Serif" w:hAnsi="Liberation Serif" w:cs="Liberation Serif"/>
          <w:sz w:val="26"/>
          <w:szCs w:val="26"/>
        </w:rPr>
        <w:t>уведомление об окончании строительства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и электронный образ каждого документа должны быть подписаны </w:t>
      </w:r>
      <w:r w:rsidR="00BA5E8F" w:rsidRPr="00BA5E8F">
        <w:rPr>
          <w:rFonts w:ascii="Liberation Serif" w:eastAsia="Calibri" w:hAnsi="Liberation Serif" w:cs="Liberation Serif"/>
          <w:sz w:val="26"/>
          <w:szCs w:val="26"/>
        </w:rPr>
        <w:t>усиленной квалифицированной электронной подписью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C61CBB" w:rsidRPr="002C198E" w:rsidRDefault="00C61CBB" w:rsidP="003F6404">
      <w:pPr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60517" w:rsidRPr="002C198E" w:rsidRDefault="00760517" w:rsidP="00760517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 И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счерпывающий перечень документов, необходимых в соответствии </w:t>
      </w:r>
      <w:r w:rsidRPr="002C198E">
        <w:rPr>
          <w:rFonts w:ascii="Liberation Serif" w:hAnsi="Liberation Serif" w:cs="Liberation Serif"/>
          <w:sz w:val="26"/>
          <w:szCs w:val="26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60517" w:rsidRPr="002C198E" w:rsidRDefault="00760517" w:rsidP="00C61CBB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highlight w:val="yellow"/>
          <w:lang w:eastAsia="ru-RU"/>
        </w:rPr>
      </w:pPr>
    </w:p>
    <w:p w:rsidR="00760517" w:rsidRPr="002C198E" w:rsidRDefault="00760517" w:rsidP="00760517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2.7.1.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</w:t>
      </w:r>
      <w:r w:rsidRPr="002C198E">
        <w:rPr>
          <w:rFonts w:ascii="Liberation Serif" w:hAnsi="Liberation Serif" w:cs="Liberation Serif"/>
          <w:sz w:val="26"/>
          <w:szCs w:val="26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r w:rsidRPr="002C198E" w:rsidDel="0015526F">
        <w:rPr>
          <w:rFonts w:ascii="Liberation Serif" w:eastAsia="Calibri" w:hAnsi="Liberation Serif" w:cs="Liberation Serif"/>
          <w:sz w:val="26"/>
          <w:szCs w:val="26"/>
        </w:rPr>
        <w:t>,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отсутствуют.</w:t>
      </w:r>
    </w:p>
    <w:p w:rsidR="00760517" w:rsidRPr="002C198E" w:rsidRDefault="00760517" w:rsidP="0076051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760517" w:rsidRPr="002C198E" w:rsidRDefault="00760517" w:rsidP="00C61CBB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highlight w:val="yellow"/>
          <w:lang w:eastAsia="ru-RU"/>
        </w:rPr>
      </w:pPr>
    </w:p>
    <w:p w:rsidR="00760517" w:rsidRPr="002C198E" w:rsidRDefault="00760517" w:rsidP="0076051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2.8. У</w:t>
      </w:r>
      <w:r w:rsidRPr="002C198E">
        <w:rPr>
          <w:rFonts w:ascii="Liberation Serif" w:hAnsi="Liberation Serif" w:cs="Liberation Serif"/>
          <w:sz w:val="26"/>
          <w:szCs w:val="26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760517" w:rsidRPr="002C198E" w:rsidRDefault="00760517" w:rsidP="0076051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:rsidR="00760517" w:rsidRPr="002C198E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0517" w:rsidRPr="002C198E" w:rsidRDefault="00760517" w:rsidP="0076051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2)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</w:t>
      </w:r>
      <w:r w:rsidR="00017FA1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eastAsia="Calibri" w:hAnsi="Liberation Serif" w:cs="Liberation Serif"/>
          <w:sz w:val="26"/>
          <w:szCs w:val="26"/>
        </w:rPr>
        <w:lastRenderedPageBreak/>
        <w:t>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760517" w:rsidRPr="002C198E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517" w:rsidRPr="002C198E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017FA1" w:rsidRPr="002C198E">
        <w:rPr>
          <w:rFonts w:ascii="Liberation Serif" w:hAnsi="Liberation Serif" w:cs="Liberation Serif"/>
          <w:sz w:val="26"/>
          <w:szCs w:val="26"/>
        </w:rPr>
        <w:t>уведомления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noBreakHyphen/>
        <w:t xml:space="preserve"> наличие ошибок </w:t>
      </w:r>
      <w:r w:rsidR="00017FA1" w:rsidRPr="002C198E">
        <w:rPr>
          <w:rFonts w:ascii="Liberation Serif" w:hAnsi="Liberation Serif" w:cs="Liberation Serif"/>
          <w:sz w:val="26"/>
          <w:szCs w:val="26"/>
        </w:rPr>
        <w:t>в уведомлении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017FA1" w:rsidRPr="002C198E">
        <w:rPr>
          <w:rFonts w:ascii="Liberation Serif" w:hAnsi="Liberation Serif" w:cs="Liberation Serif"/>
          <w:sz w:val="26"/>
          <w:szCs w:val="26"/>
        </w:rPr>
        <w:t xml:space="preserve">ибо </w:t>
      </w:r>
      <w:r w:rsidRPr="002C198E">
        <w:rPr>
          <w:rFonts w:ascii="Liberation Serif" w:hAnsi="Liberation Serif" w:cs="Liberation Serif"/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2.8.2. Уполномоченному органу при предоставлении муниципальной услуги запрещается:</w:t>
      </w:r>
    </w:p>
    <w:p w:rsidR="00760517" w:rsidRPr="002C198E" w:rsidRDefault="00760517" w:rsidP="0076051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  1) отказывать в приеме </w:t>
      </w:r>
      <w:r w:rsidR="00017FA1" w:rsidRPr="002C198E">
        <w:rPr>
          <w:rFonts w:ascii="Liberation Serif" w:hAnsi="Liberation Serif" w:cs="Liberation Serif"/>
          <w:sz w:val="26"/>
          <w:szCs w:val="26"/>
        </w:rPr>
        <w:t>уведомления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в случае, если </w:t>
      </w:r>
      <w:r w:rsidR="00017FA1" w:rsidRPr="002C198E">
        <w:rPr>
          <w:rFonts w:ascii="Liberation Serif" w:hAnsi="Liberation Serif" w:cs="Liberation Serif"/>
          <w:sz w:val="26"/>
          <w:szCs w:val="26"/>
        </w:rPr>
        <w:t>уведомление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 w:rsidR="00760517" w:rsidRPr="002C198E" w:rsidRDefault="00760517" w:rsidP="0076051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отказывать в предоставлении муниципальной услуги в случае, если</w:t>
      </w:r>
      <w:r w:rsidR="00017FA1" w:rsidRPr="002C198E">
        <w:rPr>
          <w:rFonts w:ascii="Liberation Serif" w:hAnsi="Liberation Serif" w:cs="Liberation Serif"/>
          <w:sz w:val="26"/>
          <w:szCs w:val="26"/>
        </w:rPr>
        <w:t xml:space="preserve"> уведомление об окончании строительства </w:t>
      </w:r>
      <w:r w:rsidRPr="002C198E">
        <w:rPr>
          <w:rFonts w:ascii="Liberation Serif" w:hAnsi="Liberation Serif" w:cs="Liberation Serif"/>
          <w:sz w:val="26"/>
          <w:szCs w:val="26"/>
        </w:rPr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C61CBB" w:rsidRDefault="00C61CBB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A5E8F" w:rsidRDefault="00BA5E8F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A59DB" w:rsidRDefault="004A59DB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A59DB" w:rsidRDefault="004A59DB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A59DB" w:rsidRPr="002C198E" w:rsidRDefault="004A59DB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2504CA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2.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F6404" w:rsidRPr="002C198E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71FE" w:rsidRPr="002C198E" w:rsidRDefault="007A71FE" w:rsidP="007A71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7A71FE" w:rsidRPr="002C198E" w:rsidRDefault="00FA5487" w:rsidP="007A71F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</w:t>
      </w:r>
      <w:r w:rsidR="007A71FE" w:rsidRPr="002C198E">
        <w:rPr>
          <w:rFonts w:ascii="Liberation Serif" w:hAnsi="Liberation Serif" w:cs="Liberation Serif"/>
          <w:sz w:val="26"/>
          <w:szCs w:val="26"/>
        </w:rPr>
        <w:t xml:space="preserve"> предоставление документов, текст которых не поддается прочтению;</w:t>
      </w:r>
    </w:p>
    <w:p w:rsidR="007A71FE" w:rsidRPr="002C198E" w:rsidRDefault="00FA5487" w:rsidP="007A71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</w:t>
      </w:r>
      <w:r w:rsidR="007A71FE" w:rsidRPr="002C198E">
        <w:rPr>
          <w:rFonts w:ascii="Liberation Serif" w:hAnsi="Liberation Serif" w:cs="Liberation Serif"/>
          <w:sz w:val="26"/>
          <w:szCs w:val="26"/>
        </w:rPr>
        <w:t xml:space="preserve"> предоставление документов лицом, не уполномоченным в установленном порядке на подачу документов.</w:t>
      </w:r>
    </w:p>
    <w:p w:rsidR="00704BA0" w:rsidRPr="00157DD0" w:rsidRDefault="00FA5487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hAnsi="Liberation Serif" w:cs="Liberation Serif"/>
          <w:sz w:val="26"/>
          <w:szCs w:val="26"/>
        </w:rPr>
        <w:t>3</w:t>
      </w:r>
      <w:r w:rsidR="00704BA0" w:rsidRPr="00157DD0">
        <w:rPr>
          <w:rFonts w:ascii="Liberation Serif" w:hAnsi="Liberation Serif" w:cs="Liberation Serif"/>
          <w:sz w:val="26"/>
          <w:szCs w:val="26"/>
        </w:rPr>
        <w:t xml:space="preserve">) 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отсутствие в уведомлении </w:t>
      </w:r>
      <w:r w:rsidR="00704BA0" w:rsidRPr="00157DD0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 сведений, предусмотренных подпунктом 1 пункта 2.6.1. настоящего Административного регламента, или документов, предусмотренных подпунктами 2-5 пункта 2.6.1. настоящего Административного регламента;</w:t>
      </w:r>
    </w:p>
    <w:p w:rsidR="00704BA0" w:rsidRPr="00157DD0" w:rsidRDefault="00FA5487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157DD0">
        <w:rPr>
          <w:rFonts w:ascii="Liberation Serif" w:hAnsi="Liberation Serif" w:cs="Liberation Serif"/>
          <w:sz w:val="26"/>
          <w:szCs w:val="26"/>
          <w:lang w:eastAsia="ru-RU"/>
        </w:rPr>
        <w:t>4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) </w:t>
      </w:r>
      <w:r w:rsidR="00704BA0" w:rsidRPr="00157DD0">
        <w:rPr>
          <w:rFonts w:ascii="Liberation Serif" w:hAnsi="Liberation Serif" w:cs="Liberation Serif"/>
          <w:sz w:val="26"/>
          <w:szCs w:val="26"/>
        </w:rPr>
        <w:t xml:space="preserve">уведомление об окончании строительства поступило после истечения десяти лет со дня поступления уведомления 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 w:rsidR="00704BA0" w:rsidRPr="00157DD0">
        <w:rPr>
          <w:rFonts w:ascii="Liberation Serif" w:hAnsi="Liberation Serif" w:cs="Liberation Serif"/>
          <w:sz w:val="26"/>
          <w:szCs w:val="26"/>
        </w:rPr>
        <w:t>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704BA0" w:rsidRPr="00157DD0" w:rsidRDefault="00704BA0" w:rsidP="00FA5487">
      <w:pPr>
        <w:pStyle w:val="ConsPlusNormal"/>
        <w:numPr>
          <w:ilvl w:val="0"/>
          <w:numId w:val="6"/>
        </w:numPr>
        <w:tabs>
          <w:tab w:val="left" w:pos="993"/>
        </w:tabs>
        <w:suppressAutoHyphens w:val="0"/>
        <w:autoSpaceDN w:val="0"/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157DD0">
        <w:rPr>
          <w:rFonts w:ascii="Liberation Serif" w:hAnsi="Liberation Serif" w:cs="Liberation Serif"/>
          <w:sz w:val="26"/>
          <w:szCs w:val="26"/>
        </w:rPr>
        <w:t xml:space="preserve">уведомление о планируемом строительстве ранее не направлялось (в том числе было возвращено застройщику в соответствии с </w:t>
      </w:r>
      <w:hyperlink r:id="rId13" w:history="1">
        <w:r w:rsidRPr="00157DD0">
          <w:rPr>
            <w:rFonts w:ascii="Liberation Serif" w:hAnsi="Liberation Serif" w:cs="Liberation Serif"/>
            <w:sz w:val="26"/>
            <w:szCs w:val="26"/>
          </w:rPr>
          <w:t>частью 6 статьи 51.1</w:t>
        </w:r>
      </w:hyperlink>
      <w:r w:rsidRPr="00157DD0">
        <w:rPr>
          <w:rFonts w:ascii="Liberation Serif" w:hAnsi="Liberation Serif" w:cs="Liberation Serif"/>
          <w:sz w:val="26"/>
          <w:szCs w:val="26"/>
        </w:rPr>
        <w:t xml:space="preserve"> Градостроительного кодекса Российской Федерации).</w:t>
      </w:r>
    </w:p>
    <w:p w:rsidR="00704BA0" w:rsidRPr="00157DD0" w:rsidRDefault="00704BA0" w:rsidP="00704BA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7DD0">
        <w:rPr>
          <w:rFonts w:ascii="Liberation Serif" w:hAnsi="Liberation Serif" w:cs="Liberation Serif"/>
          <w:sz w:val="26"/>
          <w:szCs w:val="26"/>
        </w:rPr>
        <w:t xml:space="preserve">В случаях, указанных в пунктах </w:t>
      </w:r>
      <w:r w:rsidR="00FA5487" w:rsidRPr="00157DD0">
        <w:rPr>
          <w:rFonts w:ascii="Liberation Serif" w:hAnsi="Liberation Serif" w:cs="Liberation Serif"/>
          <w:sz w:val="26"/>
          <w:szCs w:val="26"/>
        </w:rPr>
        <w:t>3</w:t>
      </w:r>
      <w:r w:rsidRPr="00157DD0">
        <w:rPr>
          <w:rFonts w:ascii="Liberation Serif" w:hAnsi="Liberation Serif" w:cs="Liberation Serif"/>
          <w:sz w:val="26"/>
          <w:szCs w:val="26"/>
        </w:rPr>
        <w:t>-</w:t>
      </w:r>
      <w:r w:rsidR="00FA5487" w:rsidRPr="00157DD0">
        <w:rPr>
          <w:rFonts w:ascii="Liberation Serif" w:hAnsi="Liberation Serif" w:cs="Liberation Serif"/>
          <w:sz w:val="26"/>
          <w:szCs w:val="26"/>
        </w:rPr>
        <w:t>5</w:t>
      </w:r>
      <w:r w:rsidRPr="00157DD0">
        <w:rPr>
          <w:rFonts w:ascii="Liberation Serif" w:hAnsi="Liberation Serif" w:cs="Liberation Serif"/>
          <w:sz w:val="26"/>
          <w:szCs w:val="26"/>
        </w:rPr>
        <w:t xml:space="preserve"> настоящего подраздела, </w:t>
      </w: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Уполномоченный орган </w:t>
      </w:r>
      <w:r w:rsidRPr="00157DD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течение 3 (трех) рабочих дней</w:t>
      </w: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дня поступления уведомления </w:t>
      </w:r>
      <w:r w:rsidRPr="00157DD0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возвращает заявителю данное уведомление и прилагаемые к нему документы без рассмотрения с указанием причин возврата. </w:t>
      </w:r>
    </w:p>
    <w:p w:rsidR="00704BA0" w:rsidRPr="002C198E" w:rsidRDefault="00704BA0" w:rsidP="00704BA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hAnsi="Liberation Serif" w:cs="Liberation Serif"/>
          <w:sz w:val="26"/>
          <w:szCs w:val="26"/>
        </w:rPr>
        <w:t>В этом случае уведомление об окончании строительства считается ненаправленным.</w:t>
      </w:r>
    </w:p>
    <w:p w:rsidR="007A71FE" w:rsidRPr="002C198E" w:rsidRDefault="007A71FE" w:rsidP="00A2661C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7A71FE" w:rsidRPr="002C198E" w:rsidRDefault="000D0512" w:rsidP="007A71F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10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7A71FE" w:rsidRPr="002C198E">
        <w:rPr>
          <w:rFonts w:ascii="Liberation Serif" w:hAnsi="Liberation Serif" w:cs="Liberation Serif"/>
          <w:sz w:val="26"/>
          <w:szCs w:val="26"/>
        </w:rPr>
        <w:t xml:space="preserve">Исчерпывающий перечень оснований для приостановления или отказа </w:t>
      </w:r>
      <w:r w:rsidR="007A71FE" w:rsidRPr="002C198E">
        <w:rPr>
          <w:rFonts w:ascii="Liberation Serif" w:hAnsi="Liberation Serif" w:cs="Liberation Serif"/>
          <w:sz w:val="26"/>
          <w:szCs w:val="26"/>
        </w:rPr>
        <w:br/>
        <w:t>в предоставлении</w:t>
      </w:r>
      <w:r w:rsidR="007A71F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</w:t>
      </w:r>
      <w:r w:rsidR="007A71FE" w:rsidRPr="002C198E"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71FE" w:rsidRPr="002C198E" w:rsidRDefault="007A71FE" w:rsidP="007A71FE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Основания для приостановления </w:t>
      </w:r>
      <w:r w:rsidR="00E93464">
        <w:rPr>
          <w:rFonts w:ascii="Liberation Serif" w:hAnsi="Liberation Serif" w:cs="Liberation Serif"/>
          <w:sz w:val="26"/>
          <w:szCs w:val="26"/>
        </w:rPr>
        <w:t xml:space="preserve">или отказа в предоставлении </w:t>
      </w:r>
      <w:r w:rsidR="00AA5E76" w:rsidRPr="002C198E">
        <w:rPr>
          <w:rFonts w:ascii="Liberation Serif" w:hAnsi="Liberation Serif" w:cs="Liberation Serif"/>
          <w:sz w:val="26"/>
          <w:szCs w:val="26"/>
          <w:lang w:eastAsia="ru-RU"/>
        </w:rPr>
        <w:t>муниципальной услуги</w:t>
      </w:r>
      <w:r w:rsidR="00E93464">
        <w:rPr>
          <w:rFonts w:ascii="Liberation Serif" w:hAnsi="Liberation Serif" w:cs="Liberation Serif"/>
          <w:sz w:val="26"/>
          <w:szCs w:val="26"/>
        </w:rPr>
        <w:t xml:space="preserve"> отсутствуют. </w:t>
      </w:r>
    </w:p>
    <w:p w:rsidR="003F6404" w:rsidRPr="002C198E" w:rsidRDefault="003F6404" w:rsidP="002504CA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4E0270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6404" w:rsidRPr="002C198E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71FE" w:rsidRPr="002C198E" w:rsidRDefault="007A71FE" w:rsidP="007A71F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Услуг(и), которые являются необходимыми и обязательными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для предоставления муниципальной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</w:t>
      </w:r>
      <w:r w:rsidRPr="002C198E">
        <w:rPr>
          <w:rFonts w:ascii="Liberation Serif" w:eastAsia="Calibri" w:hAnsi="Liberation Serif" w:cs="Liberation Serif"/>
          <w:sz w:val="26"/>
          <w:szCs w:val="26"/>
        </w:rPr>
        <w:lastRenderedPageBreak/>
        <w:t>исполнительными органами государственной власти Свердловской области государственных услуг», законодательством Российской Федерации не предусмотрено.</w:t>
      </w:r>
    </w:p>
    <w:p w:rsidR="003F6404" w:rsidRPr="002C198E" w:rsidRDefault="003F640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05FDF" w:rsidRPr="002C198E" w:rsidRDefault="00305FDF" w:rsidP="00305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2.12. </w:t>
      </w:r>
      <w:r w:rsidRPr="002C198E">
        <w:rPr>
          <w:rFonts w:ascii="Liberation Serif" w:hAnsi="Liberation Serif" w:cs="Liberation Serif"/>
          <w:sz w:val="26"/>
          <w:szCs w:val="26"/>
        </w:rPr>
        <w:t>Порядок, размер и основания взимания государственной пошлины</w:t>
      </w:r>
    </w:p>
    <w:p w:rsidR="00305FDF" w:rsidRPr="002C198E" w:rsidRDefault="00305FDF" w:rsidP="00305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или иной платы, взимаемой за предоставление муниципальной услуги</w:t>
      </w:r>
    </w:p>
    <w:p w:rsidR="00305FDF" w:rsidRPr="002C198E" w:rsidRDefault="00305FDF" w:rsidP="00305FDF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05FDF" w:rsidRPr="002C198E" w:rsidRDefault="00305FDF" w:rsidP="00305FD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305FDF" w:rsidRDefault="00305FDF" w:rsidP="00911B6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B3E2D" w:rsidRPr="002C198E" w:rsidRDefault="006B3E2D" w:rsidP="006B3E2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</w:t>
      </w:r>
      <w:r w:rsidRPr="002C198E">
        <w:rPr>
          <w:rFonts w:ascii="Liberation Serif" w:hAnsi="Liberation Serif" w:cs="Liberation Serif"/>
          <w:sz w:val="26"/>
          <w:szCs w:val="26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6B3E2D" w:rsidRPr="002C198E" w:rsidRDefault="006B3E2D" w:rsidP="006B3E2D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B3E2D" w:rsidRPr="002C198E" w:rsidRDefault="006B3E2D" w:rsidP="006B3E2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предусмотрено.</w:t>
      </w:r>
    </w:p>
    <w:p w:rsidR="006B3E2D" w:rsidRPr="002C198E" w:rsidRDefault="006B3E2D" w:rsidP="00911B6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C5C17" w:rsidRPr="002C198E" w:rsidRDefault="00D36E01" w:rsidP="009C5C1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9C5C17" w:rsidRPr="002C198E">
        <w:rPr>
          <w:rFonts w:ascii="Liberation Serif" w:hAnsi="Liberation Serif" w:cs="Liberation Serif"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  <w:r w:rsidR="009C5C17" w:rsidRPr="002C198E">
        <w:rPr>
          <w:rFonts w:ascii="Liberation Serif" w:hAnsi="Liberation Serif" w:cs="Liberation Serif"/>
          <w:sz w:val="26"/>
          <w:szCs w:val="26"/>
        </w:rPr>
        <w:br/>
        <w:t xml:space="preserve">участвующей в предоставлении муниципальной услуги, </w:t>
      </w:r>
      <w:r w:rsidR="009C5C17" w:rsidRPr="002C198E">
        <w:rPr>
          <w:rFonts w:ascii="Liberation Serif" w:hAnsi="Liberation Serif" w:cs="Liberation Serif"/>
          <w:sz w:val="26"/>
          <w:szCs w:val="26"/>
        </w:rPr>
        <w:br/>
        <w:t>и при получении результата предоставления таких услуг</w:t>
      </w:r>
    </w:p>
    <w:p w:rsidR="00D903C2" w:rsidRPr="002C198E" w:rsidRDefault="00D903C2" w:rsidP="009C5C1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71FE" w:rsidRPr="002C198E" w:rsidRDefault="007A71FE" w:rsidP="007A71F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Максимальный срок ожидания в очереди при подаче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при получении результата муниципальной услуги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не должен превышать 15 минут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7A71FE" w:rsidRPr="002C198E" w:rsidRDefault="007A71FE" w:rsidP="007A71F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При обращении заявителя в МФЦ срок ожидания в очереди при подаче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и при получении результата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 также не должен превышать 15 минут.</w:t>
      </w:r>
    </w:p>
    <w:p w:rsidR="003F6404" w:rsidRPr="002C198E" w:rsidRDefault="003F640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C5C17" w:rsidRPr="002C198E" w:rsidRDefault="00D36E01" w:rsidP="009C5C17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9C5C1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С</w:t>
      </w:r>
      <w:r w:rsidR="009C5C17" w:rsidRPr="002C198E">
        <w:rPr>
          <w:rFonts w:ascii="Liberation Serif" w:hAnsi="Liberation Serif" w:cs="Liberation Serif"/>
          <w:sz w:val="26"/>
          <w:szCs w:val="26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F6404" w:rsidRPr="002C198E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36938" w:rsidRPr="002C198E" w:rsidRDefault="00136938" w:rsidP="001369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2.1</w:t>
      </w:r>
      <w:r w:rsidR="006B3E2D">
        <w:rPr>
          <w:rFonts w:ascii="Liberation Serif" w:eastAsia="Calibri" w:hAnsi="Liberation Serif" w:cs="Liberation Serif"/>
          <w:sz w:val="26"/>
          <w:szCs w:val="26"/>
        </w:rPr>
        <w:t>5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.1. Регистрация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указанных в пункте 2.6.1 настоящего</w:t>
      </w:r>
      <w:r w:rsidR="00CC4B80" w:rsidRPr="002C198E">
        <w:rPr>
          <w:rFonts w:ascii="Liberation Serif" w:eastAsia="Calibri" w:hAnsi="Liberation Serif" w:cs="Liberation Serif"/>
          <w:sz w:val="26"/>
          <w:szCs w:val="26"/>
        </w:rPr>
        <w:t xml:space="preserve"> Административного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регламента, осуществляется в день их поступления в </w:t>
      </w:r>
      <w:r w:rsidR="005D7CAD">
        <w:rPr>
          <w:rFonts w:ascii="Liberation Serif" w:eastAsia="Calibri" w:hAnsi="Liberation Serif" w:cs="Liberation Serif"/>
          <w:sz w:val="26"/>
          <w:szCs w:val="26"/>
        </w:rPr>
        <w:t>орган</w:t>
      </w:r>
      <w:r w:rsidR="005D7CAD" w:rsidRPr="00496648">
        <w:rPr>
          <w:rFonts w:ascii="Liberation Serif" w:eastAsia="Calibri" w:hAnsi="Liberation Serif" w:cs="Liberation Serif"/>
          <w:sz w:val="26"/>
          <w:szCs w:val="26"/>
        </w:rPr>
        <w:t xml:space="preserve"> местного самоуправления «Комитет по архитектуре и градостроительству</w:t>
      </w:r>
      <w:r w:rsidR="005D7CAD">
        <w:rPr>
          <w:rFonts w:ascii="Liberation Serif" w:eastAsia="Calibri" w:hAnsi="Liberation Serif" w:cs="Liberation Serif"/>
          <w:sz w:val="26"/>
          <w:szCs w:val="26"/>
        </w:rPr>
        <w:t xml:space="preserve"> Каменск-Уральского городского округа»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при обращении лично, через МФЦ (при возможности).</w:t>
      </w:r>
    </w:p>
    <w:p w:rsidR="00136938" w:rsidRPr="002C198E" w:rsidRDefault="00136938" w:rsidP="00136938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2.1</w:t>
      </w:r>
      <w:r w:rsidR="006B3E2D">
        <w:rPr>
          <w:rFonts w:ascii="Liberation Serif" w:hAnsi="Liberation Serif" w:cs="Liberation Serif"/>
          <w:sz w:val="26"/>
          <w:szCs w:val="26"/>
        </w:rPr>
        <w:t>5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.2. В случае если уведомление </w:t>
      </w:r>
      <w:r w:rsidR="00CC4B80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CC4B80" w:rsidRPr="002C198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2C198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иные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услуги, поданы в электронной форме, </w:t>
      </w:r>
      <w:r w:rsidR="005D7CAD">
        <w:rPr>
          <w:rFonts w:ascii="Liberation Serif" w:eastAsia="Calibri" w:hAnsi="Liberation Serif" w:cs="Liberation Serif"/>
          <w:sz w:val="26"/>
          <w:szCs w:val="26"/>
        </w:rPr>
        <w:t>орган</w:t>
      </w:r>
      <w:r w:rsidR="005D7CAD" w:rsidRPr="00496648">
        <w:rPr>
          <w:rFonts w:ascii="Liberation Serif" w:eastAsia="Calibri" w:hAnsi="Liberation Serif" w:cs="Liberation Serif"/>
          <w:sz w:val="26"/>
          <w:szCs w:val="26"/>
        </w:rPr>
        <w:t xml:space="preserve"> местного самоуправления «Комитет по архитектуре и градостроительству</w:t>
      </w:r>
      <w:r w:rsidR="005D7CAD">
        <w:rPr>
          <w:rFonts w:ascii="Liberation Serif" w:eastAsia="Calibri" w:hAnsi="Liberation Serif" w:cs="Liberation Serif"/>
          <w:sz w:val="26"/>
          <w:szCs w:val="26"/>
        </w:rPr>
        <w:t xml:space="preserve"> Каменск-Уральского городского округа»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не позднее рабочего дня, следующего за днем подачи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, направляет заявителю электронное сообщение о принятии либо об отказе в принятии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 Регистрация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</w:t>
      </w:r>
      <w:r w:rsidRPr="002C198E">
        <w:rPr>
          <w:rFonts w:ascii="Liberation Serif" w:hAnsi="Liberation Serif" w:cs="Liberation Serif"/>
          <w:sz w:val="26"/>
          <w:szCs w:val="26"/>
        </w:rPr>
        <w:lastRenderedPageBreak/>
        <w:t xml:space="preserve">документов, осуществляется не позднее рабочего дня, следующего за днем подачи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в </w:t>
      </w:r>
      <w:r w:rsidR="005D7CAD">
        <w:rPr>
          <w:rFonts w:ascii="Liberation Serif" w:eastAsia="Calibri" w:hAnsi="Liberation Serif" w:cs="Liberation Serif"/>
          <w:sz w:val="26"/>
          <w:szCs w:val="26"/>
        </w:rPr>
        <w:t>органе</w:t>
      </w:r>
      <w:r w:rsidR="005D7CAD" w:rsidRPr="00496648">
        <w:rPr>
          <w:rFonts w:ascii="Liberation Serif" w:eastAsia="Calibri" w:hAnsi="Liberation Serif" w:cs="Liberation Serif"/>
          <w:sz w:val="26"/>
          <w:szCs w:val="26"/>
        </w:rPr>
        <w:t xml:space="preserve"> местного самоуправления «Комитет по архитектуре и градостроительству</w:t>
      </w:r>
      <w:r w:rsidR="005D7CAD">
        <w:rPr>
          <w:rFonts w:ascii="Liberation Serif" w:eastAsia="Calibri" w:hAnsi="Liberation Serif" w:cs="Liberation Serif"/>
          <w:sz w:val="26"/>
          <w:szCs w:val="26"/>
        </w:rPr>
        <w:t xml:space="preserve"> Каменск-Уральского городского округа»</w:t>
      </w:r>
      <w:r w:rsidRPr="002C198E">
        <w:rPr>
          <w:rFonts w:ascii="Liberation Serif" w:hAnsi="Liberation Serif" w:cs="Liberation Serif"/>
          <w:sz w:val="26"/>
          <w:szCs w:val="26"/>
        </w:rPr>
        <w:t>.</w:t>
      </w:r>
    </w:p>
    <w:p w:rsidR="00136938" w:rsidRPr="002C198E" w:rsidRDefault="00136938" w:rsidP="00136938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2.1</w:t>
      </w:r>
      <w:r w:rsidR="006B3E2D">
        <w:rPr>
          <w:rFonts w:ascii="Liberation Serif" w:hAnsi="Liberation Serif" w:cs="Liberation Serif"/>
          <w:sz w:val="26"/>
          <w:szCs w:val="26"/>
        </w:rPr>
        <w:t>5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.3. Регистрация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</w:t>
      </w:r>
      <w:r w:rsidRPr="002C198E">
        <w:rPr>
          <w:rFonts w:ascii="Liberation Serif" w:hAnsi="Liberation Serif" w:cs="Liberation Serif"/>
          <w:sz w:val="26"/>
          <w:szCs w:val="26"/>
        </w:rPr>
        <w:t>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3F6404" w:rsidRPr="002C198E" w:rsidRDefault="003F640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C5C17" w:rsidRPr="002C198E" w:rsidRDefault="00D36E01" w:rsidP="009C5C1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6</w:t>
      </w: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. </w:t>
      </w:r>
      <w:r w:rsidR="009C5C17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Т</w:t>
      </w:r>
      <w:r w:rsidR="009C5C17" w:rsidRPr="002C198E">
        <w:rPr>
          <w:rFonts w:ascii="Liberation Serif" w:hAnsi="Liberation Serif" w:cs="Liberation Serif"/>
          <w:sz w:val="26"/>
          <w:szCs w:val="26"/>
        </w:rPr>
        <w:t xml:space="preserve">ребования к помещениям, в которых предоставляется муниципальная услуга, </w:t>
      </w:r>
      <w:r w:rsidR="009C5C17" w:rsidRPr="002C198E">
        <w:rPr>
          <w:rFonts w:ascii="Liberation Serif" w:hAnsi="Liberation Serif" w:cs="Liberation Serif"/>
          <w:sz w:val="26"/>
          <w:szCs w:val="26"/>
        </w:rPr>
        <w:br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  <w:r w:rsidR="009C5C17" w:rsidRPr="002C198E">
        <w:rPr>
          <w:rFonts w:ascii="Liberation Serif" w:hAnsi="Liberation Serif" w:cs="Liberation Serif"/>
          <w:sz w:val="26"/>
          <w:szCs w:val="26"/>
        </w:rPr>
        <w:br/>
        <w:t xml:space="preserve"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9C5C17" w:rsidRPr="002C198E">
        <w:rPr>
          <w:rFonts w:ascii="Liberation Serif" w:hAnsi="Liberation Serif" w:cs="Liberation Serif"/>
          <w:sz w:val="26"/>
          <w:szCs w:val="26"/>
        </w:rPr>
        <w:br/>
        <w:t>о социальной защите инвалидов</w:t>
      </w:r>
    </w:p>
    <w:p w:rsidR="00D36E01" w:rsidRPr="002C198E" w:rsidRDefault="00D36E01" w:rsidP="00C1609E">
      <w:pPr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C1609E" w:rsidRPr="002C198E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В помещениях, в которых предоставляется муниципальная услуга, обеспечивается: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C1609E" w:rsidRPr="002C198E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1609E" w:rsidRPr="002C198E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2C198E">
        <w:rPr>
          <w:rFonts w:ascii="Liberation Serif" w:hAnsi="Liberation Serif" w:cs="Liberation Serif"/>
          <w:bCs/>
          <w:sz w:val="26"/>
          <w:szCs w:val="26"/>
        </w:rPr>
        <w:t>возможность беспрепятственного входа в объекты и выхода из них;</w:t>
      </w:r>
    </w:p>
    <w:p w:rsidR="00C1609E" w:rsidRPr="002C198E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2C198E">
        <w:rPr>
          <w:rFonts w:ascii="Liberation Serif" w:hAnsi="Liberation Serif" w:cs="Liberation Serif"/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2C198E">
        <w:rPr>
          <w:rFonts w:ascii="Liberation Serif" w:hAnsi="Liberation Serif" w:cs="Liberation Serif"/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муниципальные</w:t>
      </w:r>
      <w:r w:rsidRPr="002C198E">
        <w:rPr>
          <w:rFonts w:ascii="Liberation Serif" w:hAnsi="Liberation Serif" w:cs="Liberation Serif"/>
          <w:bCs/>
          <w:sz w:val="26"/>
          <w:szCs w:val="26"/>
        </w:rPr>
        <w:t xml:space="preserve"> услуги, ассистивных и вспомогательных технологий, а также сменного кресла-коляски;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(банкетками);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4) помещения должны иметь туалет со свободным доступом к нему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рабочее время;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5) места информирования, предназначенные для ознакомления граждан </w:t>
      </w:r>
      <w:r w:rsidRPr="002C198E">
        <w:rPr>
          <w:rFonts w:ascii="Liberation Serif" w:hAnsi="Liberation Serif" w:cs="Liberation Serif"/>
          <w:sz w:val="26"/>
          <w:szCs w:val="26"/>
        </w:rPr>
        <w:br/>
        <w:t>с информационными материалами, оборудуются: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C1609E" w:rsidRPr="002C198E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Оформление визуальной, текстовой и мультимедийной информации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о порядке предоставления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B08F6" w:rsidRDefault="00BB08F6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D7CAD" w:rsidRDefault="005D7CAD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D7CAD" w:rsidRPr="002C198E" w:rsidRDefault="005D7CAD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E35564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Показатели доступности </w:t>
      </w:r>
      <w:r w:rsidR="00B7517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качества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предоставления муниципальной услуги</w:t>
      </w:r>
    </w:p>
    <w:p w:rsidR="00BB08F6" w:rsidRPr="002C198E" w:rsidRDefault="00BB08F6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.1. Показателями доступности муниципальной услуги являются: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возможность получения муниципальной услуги в </w:t>
      </w:r>
      <w:r w:rsidRPr="002C198E">
        <w:rPr>
          <w:rFonts w:ascii="Liberation Serif" w:hAnsi="Liberation Serif" w:cs="Liberation Serif"/>
          <w:sz w:val="26"/>
          <w:szCs w:val="26"/>
        </w:rPr>
        <w:t>любом территориальном подразделении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МФЦ по Свердловской области по выбору заявителя с учетом принципа экстерриториальности</w:t>
      </w:r>
      <w:r w:rsidR="00C749C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(в</w:t>
      </w:r>
      <w:r w:rsidR="00C749C8" w:rsidRPr="002C198E">
        <w:rPr>
          <w:rFonts w:ascii="Liberation Serif" w:hAnsi="Liberation Serif" w:cs="Liberation Serif"/>
          <w:sz w:val="26"/>
          <w:szCs w:val="26"/>
        </w:rPr>
        <w:t xml:space="preserve"> полном объеме в МФЦ предоставление муниципальной услуги не предусмотрено)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- возможность получения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 посредством запроса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о предоставлении нескольких государственных и (или) муниципальных услуг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>в МФЦ</w:t>
      </w:r>
      <w:r w:rsidR="00C749C8" w:rsidRPr="002C198E">
        <w:rPr>
          <w:rFonts w:ascii="Liberation Serif" w:eastAsia="Calibri" w:hAnsi="Liberation Serif" w:cs="Liberation Serif"/>
          <w:sz w:val="26"/>
          <w:szCs w:val="26"/>
        </w:rPr>
        <w:t>;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транспортная доступность к местам предоставления муниципальной услуги;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 Показателями качества муниципальной услуги являются: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сроков предоставления муниципальной услуги;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отсутствие обоснованных жалоб граждан на предоставление муниципальной услуги.</w:t>
      </w:r>
    </w:p>
    <w:p w:rsidR="005D4D4A" w:rsidRPr="002C198E" w:rsidRDefault="005D4D4A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5573D" w:rsidRPr="002C198E" w:rsidRDefault="00F5573D" w:rsidP="00F5573D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Иные требования, в том числе учитывающие особенности предоставления муниципальной услуги в МФЦ, </w:t>
      </w:r>
      <w:r w:rsidRPr="002C198E">
        <w:rPr>
          <w:rFonts w:ascii="Liberation Serif" w:hAnsi="Liberation Serif" w:cs="Liberation Serif"/>
          <w:bCs/>
          <w:iCs/>
          <w:sz w:val="26"/>
          <w:szCs w:val="26"/>
        </w:rPr>
        <w:t xml:space="preserve">особенности предоставления государственной </w:t>
      </w:r>
      <w:r w:rsidRPr="002C198E">
        <w:rPr>
          <w:rFonts w:ascii="Liberation Serif" w:hAnsi="Liberation Serif" w:cs="Liberation Serif"/>
          <w:bCs/>
          <w:iCs/>
          <w:sz w:val="26"/>
          <w:szCs w:val="26"/>
        </w:rPr>
        <w:br/>
        <w:t>услуги по экстерриториальному принципу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особенности предоставления муниципальной услуги в электронной форме</w:t>
      </w:r>
    </w:p>
    <w:p w:rsidR="00F5573D" w:rsidRPr="002C198E" w:rsidRDefault="00F5573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F5573D" w:rsidRPr="002C198E" w:rsidRDefault="00F5573D" w:rsidP="00F5573D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F5573D" w:rsidRPr="002C198E" w:rsidRDefault="00F5573D" w:rsidP="00F5573D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F5573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Для получения муниципальной услуги в электронном виде</w:t>
      </w:r>
      <w:r w:rsidR="007C72A1" w:rsidRPr="002C198E">
        <w:rPr>
          <w:rFonts w:ascii="Liberation Serif" w:hAnsi="Liberation Serif" w:cs="Liberation Serif"/>
          <w:sz w:val="26"/>
          <w:szCs w:val="26"/>
        </w:rPr>
        <w:t xml:space="preserve"> (при наличии технической возможности)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заявителям предоставляется возможность направить </w:t>
      </w:r>
      <w:r w:rsidR="004A76A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</w:t>
      </w:r>
      <w:r w:rsidR="00D12C2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документы в форме электронных документов, в том числе с использованием Единого портала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</w:t>
      </w:r>
      <w:r w:rsidR="007C72A1" w:rsidRPr="002C198E">
        <w:rPr>
          <w:rFonts w:ascii="Liberation Serif" w:eastAsia="Calibri" w:hAnsi="Liberation Serif" w:cs="Liberation Serif"/>
          <w:sz w:val="26"/>
          <w:szCs w:val="26"/>
        </w:rPr>
        <w:t>при наличии технической возможности)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При подаче </w:t>
      </w:r>
      <w:r w:rsidR="004A76A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D12C2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D12C2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A76A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электронно</w:t>
      </w:r>
      <w:r w:rsidR="004A76A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 виде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может быть использована простая 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электронная подпись</w:t>
      </w:r>
      <w:r w:rsidR="006A0BE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согласно пункту</w:t>
      </w:r>
      <w:r w:rsidR="00E3556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 статьи 6 Федерального закона 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6 апреля 2011 года №</w:t>
      </w:r>
      <w:r w:rsidR="00E3556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</w:t>
      </w:r>
      <w:r w:rsidR="00E3556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пают в качестве авторизации на Едином п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ортале, подтверждающей правомочность производимых посредством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информационно-телекоммуникационной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F5573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F5573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При предоставлении муниципальной услуги в электронной форме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C72A1" w:rsidRPr="002C198E">
        <w:rPr>
          <w:rFonts w:ascii="Liberation Serif" w:hAnsi="Liberation Serif" w:cs="Liberation Serif"/>
          <w:sz w:val="26"/>
          <w:szCs w:val="26"/>
        </w:rPr>
        <w:t>(при наличии технической возможности)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заявителю направляется:</w:t>
      </w:r>
    </w:p>
    <w:p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при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ме и регистрации 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D12C2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D12C2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иных документов, необходимых для предоставления муниципальной услуги;</w:t>
      </w:r>
    </w:p>
    <w:p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начале процедуры предоставления муниципальной услуги;</w:t>
      </w:r>
    </w:p>
    <w:p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об окончании предоставления муниципальной услуги либо мотивированном отказе в при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ме 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72633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 окончании строительства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иных документов, необходимых для предоставления муниципальной услуги;</w:t>
      </w:r>
    </w:p>
    <w:p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20A40" w:rsidRPr="002C198E" w:rsidRDefault="00620A40" w:rsidP="00620A4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71CFE" w:rsidRPr="002C198E" w:rsidRDefault="00D36E01" w:rsidP="00E71CFE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III. 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Состав, последовательность и сроки выполнения административных процедур </w:t>
      </w:r>
      <w:r w:rsidR="00E71CFE" w:rsidRPr="002C198E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E71CFE" w:rsidRPr="002C198E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электронной форме, 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  <w:t xml:space="preserve">а также особенности выполнения административных процедур </w:t>
      </w:r>
      <w:r w:rsidR="00E71CFE" w:rsidRPr="002C198E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МФЦ</w:t>
      </w:r>
    </w:p>
    <w:p w:rsidR="00620A40" w:rsidRPr="002C198E" w:rsidRDefault="00620A40" w:rsidP="00620A40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3.1. Исчерпывающий перечень административных процедур:</w:t>
      </w:r>
    </w:p>
    <w:p w:rsidR="002F0B46" w:rsidRPr="002C198E" w:rsidRDefault="004A76A6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прием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D12C2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7A428C" w:rsidRPr="002C198E">
        <w:rPr>
          <w:rFonts w:ascii="Liberation Serif" w:hAnsi="Liberation Serif" w:cs="Liberation Serif"/>
          <w:sz w:val="26"/>
          <w:szCs w:val="26"/>
        </w:rPr>
        <w:t>, регистрация уведомления</w:t>
      </w:r>
      <w:r w:rsidR="00ED0D3B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r w:rsidR="00D8153E" w:rsidRPr="002C198E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D37BC8" w:rsidRPr="002C198E" w:rsidRDefault="002246E3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2</w:t>
      </w:r>
      <w:r w:rsidR="00141A61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) </w:t>
      </w:r>
      <w:bookmarkStart w:id="1" w:name="OLE_LINK69"/>
      <w:bookmarkStart w:id="2" w:name="OLE_LINK70"/>
      <w:bookmarkStart w:id="3" w:name="OLE_LINK71"/>
      <w:bookmarkStart w:id="4" w:name="OLE_LINK72"/>
      <w:bookmarkStart w:id="5" w:name="OLE_LINK73"/>
      <w:bookmarkStart w:id="6" w:name="OLE_LINK74"/>
      <w:r w:rsidR="00D37BC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рассмотрение уведомления </w:t>
      </w:r>
      <w:r w:rsidR="00D37BC8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D37BC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проведение проверки наличия документов, необходимых для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предоставления</w:t>
      </w:r>
      <w:r w:rsidR="00D37BC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 услуги;</w:t>
      </w:r>
    </w:p>
    <w:p w:rsidR="00D37BC8" w:rsidRPr="002C198E" w:rsidRDefault="00D37BC8" w:rsidP="00D37BC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проверка документов, представленных для получения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уведомления </w:t>
      </w:r>
      <w:r w:rsidR="00B529A3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br/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(несоответствии)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в соответствии с требованиями действующего законодательства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D37BC8" w:rsidRPr="002C198E" w:rsidRDefault="00D37BC8" w:rsidP="00D37BC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4)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подготовка</w:t>
      </w:r>
      <w:r w:rsidR="00562C8C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направление заявителю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ED0D3B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 градостроительной деятельности.</w:t>
      </w:r>
    </w:p>
    <w:bookmarkEnd w:id="1"/>
    <w:bookmarkEnd w:id="2"/>
    <w:bookmarkEnd w:id="3"/>
    <w:bookmarkEnd w:id="4"/>
    <w:bookmarkEnd w:id="5"/>
    <w:bookmarkEnd w:id="6"/>
    <w:p w:rsidR="007C6175" w:rsidRPr="002C198E" w:rsidRDefault="007C6175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83AEE" w:rsidRPr="002C198E" w:rsidRDefault="00D36E01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3.2.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рием уведомления </w:t>
      </w:r>
      <w:r w:rsidR="007C6175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2F0B46" w:rsidRPr="002C198E">
        <w:rPr>
          <w:rFonts w:ascii="Liberation Serif" w:hAnsi="Liberation Serif" w:cs="Liberation Serif"/>
          <w:sz w:val="26"/>
          <w:szCs w:val="26"/>
        </w:rPr>
        <w:t>, регистрация уведомления</w:t>
      </w:r>
      <w:r w:rsidR="00ED0D3B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</w:p>
    <w:p w:rsidR="002F0B46" w:rsidRPr="002C198E" w:rsidRDefault="002F0B46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3.2.1. Основанием для начала административной процедуры по приему уведомления об окончании строительства, является уведомление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 окончании 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строительства, поступившее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Уполномоченный орган от заявителя на бумажном носителе или в электронной форме.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3.2.2. При обращении заявителя в Уполномоченный орган специалист Уполномоченного органа при приеме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 при отсутствии оформленного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уведомления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93A46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помогает в его заполнении;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 при отсутствии оснований для отказа в приеме документов регистрирует уведомление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выдает заявителю копию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отметкой о принятии </w:t>
      </w:r>
      <w:r w:rsidR="008047E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документов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(дата принятия и подпись специалиста Уполномоченного органа).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3.2.3. Результатом исполнения административной процедуры является: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регистрация уведомления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93A46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выдача заявителю копии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отметкой о получении документов;  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Время выполнения административной процедуры по приему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не должно превышать 15 минут.</w:t>
      </w:r>
    </w:p>
    <w:p w:rsidR="0068260F" w:rsidRPr="002C198E" w:rsidRDefault="0068260F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732B8" w:rsidRPr="002C198E" w:rsidRDefault="007732B8" w:rsidP="007732B8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</w:t>
      </w:r>
      <w:r w:rsidR="002F0B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ассмотрение уведомления </w:t>
      </w:r>
      <w:r w:rsidR="002F0B46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2F0B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проведение проверки наличия документов, необходимых для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предоставления</w:t>
      </w:r>
      <w:r w:rsidR="002F0B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 услуги</w:t>
      </w:r>
    </w:p>
    <w:p w:rsidR="007732B8" w:rsidRPr="002C198E" w:rsidRDefault="007732B8" w:rsidP="007732B8">
      <w:pPr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3.3.1. Основанием для начала административной процедуры по рассмотрению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специалистом Уполномоченного органа является направление уведомления</w:t>
      </w:r>
      <w:r w:rsidR="00965A8A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соответствующими резолюциями и представленными документами специалисту Уполномоченного органа для работы.</w:t>
      </w: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3.3.2. Специалист проверяет правильность составления уведомления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3.3.3. При предоставлении полного комплекта документов, указанных в пункте 2.6.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="00965A8A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:rsidR="0093162B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Копии документов специалист заверяет штампом «Копия верна» и подписью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:rsidR="00157DD0" w:rsidRPr="002C198E" w:rsidRDefault="00157DD0" w:rsidP="00157DD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3.3.4. В случае отсутствия в уведомлении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сведений, предусмотренных 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подпунктом 1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пункт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2.6.1 настоящего Административного регламента, или документов, предусмотренных 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подпунктами 2-5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пункт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2.6.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специалист Уполномоченного органа в течение 3 (трех) рабочих дней со дня поступления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возвращает данное уведомление</w:t>
      </w:r>
      <w:r w:rsidR="00965A8A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прилагаемые к нему документы без рассмотрения заявителю с указанием причин возврата.</w:t>
      </w:r>
    </w:p>
    <w:p w:rsidR="007732B8" w:rsidRPr="002C198E" w:rsidRDefault="007732B8" w:rsidP="00157DD0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55377" w:rsidRPr="002C198E" w:rsidRDefault="00D36E01" w:rsidP="0045537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13F9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Проверка документов, представленных для получения 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уведомления 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br/>
        <w:t>о соответствии (несоответствии)</w:t>
      </w:r>
      <w:r w:rsidR="00ED0D3B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в соответствии с требованиями действующего законодательства</w:t>
      </w:r>
    </w:p>
    <w:p w:rsidR="002246E3" w:rsidRPr="002C198E" w:rsidRDefault="002246E3" w:rsidP="0045537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95325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13F9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 Основанием для начала административной процедуры по рассмотрению </w:t>
      </w:r>
      <w:r w:rsidR="00AC795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ления </w:t>
      </w:r>
      <w:r w:rsidR="00CB3F61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CB3F6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специалистом Уполномоченного органа является направление уведомления </w:t>
      </w:r>
      <w:r w:rsidR="006D1CC1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6D1CC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соответствующими резолюциями и представленными документами специалисту Уполномоченного органа для работы.</w:t>
      </w:r>
    </w:p>
    <w:p w:rsidR="002246E3" w:rsidRPr="002C198E" w:rsidRDefault="00D36E01" w:rsidP="009532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13F9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.2. </w:t>
      </w:r>
      <w:r w:rsidR="002246E3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Должностное лицо, 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уполномоченное на выдачу уведомления о соответствии (несоответствии) </w:t>
      </w:r>
      <w:r w:rsidR="002246E3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построенн</w:t>
      </w:r>
      <w:r w:rsidR="00B13F95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ого</w:t>
      </w:r>
      <w:r w:rsidR="002246E3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или реконструированн</w:t>
      </w:r>
      <w:r w:rsidR="00B13F95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ого</w:t>
      </w:r>
      <w:r w:rsidR="002246E3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объекта индивидуального жилищного строительства или садового дома требованиям законодательства </w:t>
      </w:r>
      <w:r w:rsidR="00B529A3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br/>
      </w:r>
      <w:r w:rsidR="002246E3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о градостроительной деятельности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(далее – 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)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: </w:t>
      </w:r>
    </w:p>
    <w:p w:rsidR="002246E3" w:rsidRPr="002C198E" w:rsidRDefault="0095325E" w:rsidP="0095325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) </w:t>
      </w:r>
      <w:r w:rsidR="002246E3" w:rsidRPr="002C198E">
        <w:rPr>
          <w:rFonts w:ascii="Liberation Serif" w:hAnsi="Liberation Serif" w:cs="Liberation Serif"/>
          <w:sz w:val="26"/>
          <w:szCs w:val="26"/>
        </w:rPr>
        <w:t>пров</w:t>
      </w:r>
      <w:r w:rsidR="00814A07" w:rsidRPr="002C198E">
        <w:rPr>
          <w:rFonts w:ascii="Liberation Serif" w:hAnsi="Liberation Serif" w:cs="Liberation Serif"/>
          <w:sz w:val="26"/>
          <w:szCs w:val="26"/>
        </w:rPr>
        <w:t>о</w:t>
      </w:r>
      <w:r w:rsidR="002246E3" w:rsidRPr="002C198E">
        <w:rPr>
          <w:rFonts w:ascii="Liberation Serif" w:hAnsi="Liberation Serif" w:cs="Liberation Serif"/>
          <w:sz w:val="26"/>
          <w:szCs w:val="26"/>
        </w:rPr>
        <w:t>дит проверку соответствия указанных в уведомлении об окончании строительства параметров построенн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</w:t>
      </w:r>
      <w:r w:rsidR="00B529A3" w:rsidRPr="002C198E">
        <w:rPr>
          <w:rFonts w:ascii="Liberation Serif" w:hAnsi="Liberation Serif" w:cs="Liberation Serif"/>
          <w:sz w:val="26"/>
          <w:szCs w:val="26"/>
        </w:rPr>
        <w:br/>
      </w:r>
      <w:r w:rsidR="002246E3" w:rsidRPr="002C198E">
        <w:rPr>
          <w:rFonts w:ascii="Liberation Serif" w:hAnsi="Liberation Serif" w:cs="Liberation Serif"/>
          <w:sz w:val="26"/>
          <w:szCs w:val="26"/>
        </w:rPr>
        <w:t>о планируемом строительстве и уведомление об окончании строительства подтверждает соответствие параметров построенн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</w:t>
      </w:r>
      <w:r w:rsidR="00B529A3" w:rsidRPr="002C198E">
        <w:rPr>
          <w:rFonts w:ascii="Liberation Serif" w:hAnsi="Liberation Serif" w:cs="Liberation Serif"/>
          <w:sz w:val="26"/>
          <w:szCs w:val="26"/>
        </w:rPr>
        <w:br/>
      </w:r>
      <w:r w:rsidR="002246E3" w:rsidRPr="002C198E">
        <w:rPr>
          <w:rFonts w:ascii="Liberation Serif" w:hAnsi="Liberation Serif" w:cs="Liberation Serif"/>
          <w:sz w:val="26"/>
          <w:szCs w:val="26"/>
        </w:rPr>
        <w:t>В случае, если уведомление об окончании строительства подтверждает соответствие параметров построенн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объекта </w:t>
      </w:r>
      <w:r w:rsidR="002246E3" w:rsidRPr="002C198E">
        <w:rPr>
          <w:rFonts w:ascii="Liberation Serif" w:hAnsi="Liberation Serif" w:cs="Liberation Serif"/>
          <w:sz w:val="26"/>
          <w:szCs w:val="26"/>
        </w:rPr>
        <w:lastRenderedPageBreak/>
        <w:t>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2246E3" w:rsidRPr="002C198E" w:rsidRDefault="0095325E" w:rsidP="00B96F6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814A07" w:rsidRPr="002C198E">
        <w:rPr>
          <w:rFonts w:ascii="Liberation Serif" w:hAnsi="Liberation Serif" w:cs="Liberation Serif"/>
          <w:sz w:val="26"/>
          <w:szCs w:val="26"/>
        </w:rPr>
        <w:t xml:space="preserve">проводит проверку 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</w:t>
      </w:r>
      <w:r w:rsidR="002246E3" w:rsidRPr="00157DD0">
        <w:rPr>
          <w:rFonts w:ascii="Liberation Serif" w:hAnsi="Liberation Serif" w:cs="Liberation Serif"/>
          <w:sz w:val="26"/>
          <w:szCs w:val="26"/>
        </w:rPr>
        <w:t>застройщику в срок</w:t>
      </w:r>
      <w:r w:rsidR="00E23412" w:rsidRPr="00157DD0">
        <w:rPr>
          <w:rFonts w:ascii="Liberation Serif" w:hAnsi="Liberation Serif" w:cs="Liberation Serif"/>
          <w:sz w:val="26"/>
          <w:szCs w:val="26"/>
        </w:rPr>
        <w:t xml:space="preserve"> двадца</w:t>
      </w:r>
      <w:r w:rsidR="00ED231C" w:rsidRPr="00157DD0">
        <w:rPr>
          <w:rFonts w:ascii="Liberation Serif" w:hAnsi="Liberation Serif" w:cs="Liberation Serif"/>
          <w:sz w:val="26"/>
          <w:szCs w:val="26"/>
        </w:rPr>
        <w:t>ть</w:t>
      </w:r>
      <w:r w:rsidR="00E23412" w:rsidRPr="00157DD0">
        <w:rPr>
          <w:rFonts w:ascii="Liberation Serif" w:hAnsi="Liberation Serif" w:cs="Liberation Serif"/>
          <w:sz w:val="26"/>
          <w:szCs w:val="26"/>
        </w:rPr>
        <w:t xml:space="preserve"> рабочих дней</w:t>
      </w:r>
      <w:r w:rsidR="002246E3" w:rsidRPr="00157DD0">
        <w:rPr>
          <w:rFonts w:ascii="Liberation Serif" w:hAnsi="Liberation Serif" w:cs="Liberation Serif"/>
          <w:sz w:val="26"/>
          <w:szCs w:val="26"/>
        </w:rPr>
        <w:t xml:space="preserve"> </w:t>
      </w:r>
      <w:r w:rsidR="002246E3" w:rsidRPr="002C198E">
        <w:rPr>
          <w:rFonts w:ascii="Liberation Serif" w:hAnsi="Liberation Serif" w:cs="Liberation Serif"/>
          <w:sz w:val="26"/>
          <w:szCs w:val="26"/>
        </w:rPr>
        <w:t>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</w:t>
      </w:r>
      <w:r w:rsidR="00B96F60">
        <w:rPr>
          <w:rFonts w:ascii="Liberation Serif" w:hAnsi="Liberation Serif" w:cs="Liberation Serif"/>
          <w:sz w:val="26"/>
          <w:szCs w:val="26"/>
        </w:rPr>
        <w:t>астке по основанию</w:t>
      </w:r>
      <w:r w:rsidR="00B96F60" w:rsidRPr="00B96F60">
        <w:rPr>
          <w:rFonts w:ascii="Liberation Serif" w:hAnsi="Liberation Serif" w:cs="Liberation Serif"/>
          <w:sz w:val="26"/>
          <w:szCs w:val="26"/>
        </w:rPr>
        <w:t xml:space="preserve"> </w:t>
      </w:r>
      <w:r w:rsidR="00B96F60">
        <w:rPr>
          <w:rFonts w:ascii="Liberation Serif" w:hAnsi="Liberation Serif" w:cs="Liberation Serif"/>
          <w:sz w:val="26"/>
          <w:szCs w:val="26"/>
        </w:rPr>
        <w:t>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2246E3" w:rsidRPr="002C198E">
        <w:rPr>
          <w:rFonts w:ascii="Liberation Serif" w:hAnsi="Liberation Serif" w:cs="Liberation Serif"/>
          <w:sz w:val="26"/>
          <w:szCs w:val="26"/>
        </w:rPr>
        <w:t>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2246E3" w:rsidRPr="002C198E" w:rsidRDefault="0095325E" w:rsidP="002246E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814A07" w:rsidRPr="002C198E">
        <w:rPr>
          <w:rFonts w:ascii="Liberation Serif" w:hAnsi="Liberation Serif" w:cs="Liberation Serif"/>
          <w:sz w:val="26"/>
          <w:szCs w:val="26"/>
        </w:rPr>
        <w:t xml:space="preserve">проводит проверку </w:t>
      </w:r>
      <w:r w:rsidR="002246E3" w:rsidRPr="002C198E">
        <w:rPr>
          <w:rFonts w:ascii="Liberation Serif" w:hAnsi="Liberation Serif" w:cs="Liberation Serif"/>
          <w:sz w:val="26"/>
          <w:szCs w:val="26"/>
        </w:rPr>
        <w:t>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246E3" w:rsidRPr="002C198E" w:rsidRDefault="0095325E" w:rsidP="002246E3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814A07" w:rsidRPr="002C198E">
        <w:rPr>
          <w:rFonts w:ascii="Liberation Serif" w:hAnsi="Liberation Serif" w:cs="Liberation Serif"/>
          <w:sz w:val="26"/>
          <w:szCs w:val="26"/>
        </w:rPr>
        <w:t xml:space="preserve">проводит проверку 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</w:t>
      </w:r>
      <w:r w:rsidR="002246E3" w:rsidRPr="002C198E">
        <w:rPr>
          <w:rFonts w:ascii="Liberation Serif" w:hAnsi="Liberation Serif" w:cs="Liberation Serif"/>
          <w:sz w:val="26"/>
          <w:szCs w:val="26"/>
        </w:rPr>
        <w:br/>
      </w:r>
      <w:r w:rsidR="00B623EB" w:rsidRPr="002C198E">
        <w:rPr>
          <w:rFonts w:ascii="Liberation Serif" w:hAnsi="Liberation Serif" w:cs="Liberation Serif"/>
          <w:sz w:val="26"/>
          <w:szCs w:val="26"/>
        </w:rPr>
        <w:t>в эксплуатацию.</w:t>
      </w:r>
    </w:p>
    <w:p w:rsidR="00AA5E76" w:rsidRPr="002C198E" w:rsidRDefault="00AA5E76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3.4.3. </w:t>
      </w:r>
      <w:r w:rsidRPr="002C198E">
        <w:rPr>
          <w:rFonts w:ascii="Liberation Serif" w:eastAsia="Arial" w:hAnsi="Liberation Serif" w:cs="Liberation Serif"/>
          <w:sz w:val="26"/>
          <w:szCs w:val="26"/>
        </w:rPr>
        <w:t xml:space="preserve">Основания для принятия решения о выдаче </w:t>
      </w:r>
      <w:r w:rsidRPr="002C198E">
        <w:rPr>
          <w:rFonts w:ascii="Liberation Serif" w:hAnsi="Liberation Serif" w:cs="Liberation Serif"/>
          <w:sz w:val="26"/>
          <w:szCs w:val="26"/>
        </w:rPr>
        <w:t>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AA5E76" w:rsidRPr="00ED231C" w:rsidRDefault="00AA5E76" w:rsidP="00ED23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  <w:r w:rsidRPr="00ED231C">
        <w:rPr>
          <w:rFonts w:ascii="Liberation Serif" w:hAnsi="Liberation Serif" w:cs="Liberation Serif"/>
          <w:sz w:val="26"/>
          <w:szCs w:val="26"/>
        </w:rPr>
        <w:t xml:space="preserve">1) параметры построенного или реконструированного объекта индивидуального жилищного строительства или садового дома не соответствуют </w:t>
      </w:r>
      <w:r w:rsidR="00ED231C" w:rsidRPr="00ED231C">
        <w:rPr>
          <w:rFonts w:ascii="Liberation Serif" w:hAnsi="Liberation Serif" w:cs="Liberation Serif"/>
          <w:sz w:val="26"/>
          <w:szCs w:val="26"/>
        </w:rPr>
        <w:t xml:space="preserve">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ED231C">
        <w:rPr>
          <w:rFonts w:ascii="Liberation Serif" w:hAnsi="Liberation Serif" w:cs="Liberation Serif"/>
          <w:sz w:val="26"/>
          <w:szCs w:val="26"/>
        </w:rPr>
        <w:t>или обязательным требованиям к параметрам объектов капитального строительства, установленным Градостроительн</w:t>
      </w:r>
      <w:r w:rsidR="00ED231C">
        <w:rPr>
          <w:rFonts w:ascii="Liberation Serif" w:hAnsi="Liberation Serif" w:cs="Liberation Serif"/>
          <w:sz w:val="26"/>
          <w:szCs w:val="26"/>
        </w:rPr>
        <w:t>ым</w:t>
      </w:r>
      <w:r w:rsidRPr="00ED231C">
        <w:rPr>
          <w:rFonts w:ascii="Liberation Serif" w:hAnsi="Liberation Serif" w:cs="Liberation Serif"/>
          <w:sz w:val="26"/>
          <w:szCs w:val="26"/>
        </w:rPr>
        <w:t xml:space="preserve"> кодекс</w:t>
      </w:r>
      <w:r w:rsidR="00ED231C">
        <w:rPr>
          <w:rFonts w:ascii="Liberation Serif" w:hAnsi="Liberation Serif" w:cs="Liberation Serif"/>
          <w:sz w:val="26"/>
          <w:szCs w:val="26"/>
        </w:rPr>
        <w:t>ом</w:t>
      </w:r>
      <w:r w:rsidRPr="00ED231C">
        <w:rPr>
          <w:rFonts w:ascii="Liberation Serif" w:hAnsi="Liberation Serif" w:cs="Liberation Serif"/>
          <w:sz w:val="26"/>
          <w:szCs w:val="26"/>
        </w:rPr>
        <w:t xml:space="preserve"> Российской Федерации, другими федеральными </w:t>
      </w:r>
      <w:r w:rsidRPr="002C198E">
        <w:rPr>
          <w:rFonts w:ascii="Liberation Serif" w:hAnsi="Liberation Serif" w:cs="Liberation Serif"/>
          <w:sz w:val="26"/>
          <w:szCs w:val="26"/>
        </w:rPr>
        <w:t>законами;</w:t>
      </w:r>
    </w:p>
    <w:p w:rsidR="00AA5E76" w:rsidRPr="00ED231C" w:rsidRDefault="00AA5E76" w:rsidP="00ED23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>2)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</w:t>
      </w:r>
      <w:r w:rsidR="00ED231C">
        <w:rPr>
          <w:rFonts w:ascii="Liberation Serif" w:hAnsi="Liberation Serif" w:cs="Liberation Serif"/>
          <w:sz w:val="26"/>
          <w:szCs w:val="26"/>
        </w:rPr>
        <w:t xml:space="preserve"> земельном участке по основанию</w:t>
      </w:r>
      <w:r w:rsidR="00ED231C" w:rsidRPr="00ED231C"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 w:rsidR="00ED231C" w:rsidRPr="002A6BD3">
        <w:rPr>
          <w:rFonts w:ascii="Liberation Serif" w:hAnsi="Liberation Serif" w:cs="Liberation Serif"/>
          <w:sz w:val="26"/>
          <w:szCs w:val="26"/>
        </w:rPr>
        <w:t>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2A6BD3" w:rsidRPr="002A6BD3">
        <w:rPr>
          <w:rFonts w:ascii="Liberation Serif" w:hAnsi="Liberation Serif" w:cs="Liberation Serif"/>
          <w:sz w:val="26"/>
          <w:szCs w:val="26"/>
        </w:rPr>
        <w:t xml:space="preserve"> </w:t>
      </w:r>
      <w:r w:rsidR="002A6BD3">
        <w:rPr>
          <w:rFonts w:ascii="Liberation Serif" w:hAnsi="Liberation Serif" w:cs="Liberation Serif"/>
          <w:sz w:val="26"/>
          <w:szCs w:val="26"/>
        </w:rPr>
        <w:t>(</w:t>
      </w:r>
      <w:r w:rsidRPr="002C198E">
        <w:rPr>
          <w:rFonts w:ascii="Liberation Serif" w:hAnsi="Liberation Serif" w:cs="Liberation Serif"/>
          <w:sz w:val="26"/>
          <w:szCs w:val="26"/>
        </w:rPr>
        <w:t>в случае строительства или реконструкции объекта индивидуального жилищного с</w:t>
      </w:r>
      <w:r w:rsidR="00ED231C">
        <w:rPr>
          <w:rFonts w:ascii="Liberation Serif" w:hAnsi="Liberation Serif" w:cs="Liberation Serif"/>
          <w:sz w:val="26"/>
          <w:szCs w:val="26"/>
        </w:rPr>
        <w:t xml:space="preserve">троительства или садового дома </w:t>
      </w:r>
      <w:r w:rsidRPr="002C198E">
        <w:rPr>
          <w:rFonts w:ascii="Liberation Serif" w:hAnsi="Liberation Serif" w:cs="Liberation Serif"/>
          <w:sz w:val="26"/>
          <w:szCs w:val="26"/>
        </w:rPr>
        <w:t>в границах исторического поселения федерального или регионального значения</w:t>
      </w:r>
      <w:r w:rsidR="002A6BD3">
        <w:rPr>
          <w:rFonts w:ascii="Liberation Serif" w:hAnsi="Liberation Serif" w:cs="Liberation Serif"/>
          <w:sz w:val="26"/>
          <w:szCs w:val="26"/>
        </w:rPr>
        <w:t>)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AA5E76" w:rsidRPr="002C198E" w:rsidRDefault="00AA5E76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уведомлении о планируемом строительстве;</w:t>
      </w:r>
    </w:p>
    <w:p w:rsidR="00AA5E76" w:rsidRPr="002C198E" w:rsidRDefault="00AA5E76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</w:t>
      </w:r>
      <w:r w:rsidRPr="002C198E">
        <w:rPr>
          <w:rFonts w:ascii="Liberation Serif" w:hAnsi="Liberation Serif" w:cs="Liberation Serif"/>
          <w:sz w:val="26"/>
          <w:szCs w:val="26"/>
        </w:rPr>
        <w:br/>
        <w:t>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95325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AA5E7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Время выполнения административной процедуры не должно превышать </w:t>
      </w:r>
      <w:r w:rsidR="0068513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</w:t>
      </w:r>
      <w:r w:rsidR="0068513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четыре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) рабочих дня.</w:t>
      </w:r>
    </w:p>
    <w:p w:rsidR="0068260F" w:rsidRPr="002C198E" w:rsidRDefault="0068260F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5325E" w:rsidRPr="002C198E" w:rsidRDefault="00D36E01" w:rsidP="00ED0D3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95325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3C14F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одготовка </w:t>
      </w:r>
      <w:r w:rsidR="00562C8C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направление заявителю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ED0D3B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ED0D3B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</w:t>
      </w:r>
      <w:r w:rsidR="00ED0D3B" w:rsidRPr="002C198E"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 градостроительной деятельности</w:t>
      </w:r>
    </w:p>
    <w:p w:rsidR="003C14FE" w:rsidRPr="002C198E" w:rsidRDefault="003C14FE" w:rsidP="00ED0D3B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B360BB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623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 Основанием для начала административной процедуры по подготовке </w:t>
      </w:r>
      <w:r w:rsidR="0095325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95325E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821721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(несоответствии)</w:t>
      </w:r>
      <w:r w:rsidR="0095325E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является принятие предварительного решения о предоставлении муниципальной услуги, либо об отказе в предоставлении муниципальной услуги.</w:t>
      </w:r>
    </w:p>
    <w:p w:rsidR="00C00AB9" w:rsidRPr="002C198E" w:rsidRDefault="00D36E01" w:rsidP="00B360B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623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2D419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Результат административной процедуры – подписанн</w:t>
      </w:r>
      <w:r w:rsidR="00F212A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ое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4153C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руководителем Уполномоченного органа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</w:t>
      </w:r>
      <w:r w:rsidR="00F212A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212A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соответствии либо несоответствии </w:t>
      </w:r>
      <w:r w:rsidR="00C00AB9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построенного или реконструированного объекта индивидуального жилищного </w:t>
      </w:r>
      <w:r w:rsidR="00C00AB9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lastRenderedPageBreak/>
        <w:t>строительства или садового дома</w:t>
      </w:r>
      <w:r w:rsidR="00C00AB9" w:rsidRPr="002C198E"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 градостроительной деятельности.</w:t>
      </w:r>
    </w:p>
    <w:p w:rsidR="00D36E01" w:rsidRPr="002C198E" w:rsidRDefault="002F475A" w:rsidP="00B360B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623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2D419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Подписанное 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регистрируется в соответствующем журнале Уполномоченного органа.</w:t>
      </w:r>
    </w:p>
    <w:p w:rsidR="00D36E01" w:rsidRPr="002C198E" w:rsidRDefault="00D36E01" w:rsidP="00B360B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 Уполномоченного органа сообщает заявителю о подготовке уведомления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возможности</w:t>
      </w:r>
      <w:r w:rsidR="002F475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его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получения.</w:t>
      </w:r>
    </w:p>
    <w:p w:rsidR="00D36E01" w:rsidRPr="002C198E" w:rsidRDefault="00D36E01" w:rsidP="00B360B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</w:t>
      </w:r>
      <w:r w:rsidR="002F475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нистративной процедуры не должно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превышать 1 (один) рабочий день.</w:t>
      </w:r>
    </w:p>
    <w:p w:rsidR="00A05A14" w:rsidRPr="002C198E" w:rsidRDefault="002F475A" w:rsidP="00B623E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623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2D419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A05A14" w:rsidRPr="002C198E">
        <w:rPr>
          <w:rFonts w:ascii="Liberation Serif" w:hAnsi="Liberation Serif" w:cs="Liberation Serif"/>
          <w:sz w:val="26"/>
          <w:szCs w:val="26"/>
        </w:rPr>
        <w:t>Результат предоставления муниципальной услуги направляется заявителю (застройщику) способом, определенным им в уведомлении об окончании строительства.</w:t>
      </w:r>
    </w:p>
    <w:p w:rsidR="00A05A14" w:rsidRPr="002C198E" w:rsidRDefault="00A05A14" w:rsidP="00A05A1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поступления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через МФЦ заявитель получает результат предоставления муниципальной услуги в данном учреждении.</w:t>
      </w:r>
    </w:p>
    <w:p w:rsidR="002D4197" w:rsidRPr="002C198E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623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.5.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B623EB" w:rsidRPr="002C198E">
        <w:rPr>
          <w:rFonts w:ascii="Liberation Serif" w:hAnsi="Liberation Serif" w:cs="Liberation Serif"/>
          <w:sz w:val="26"/>
          <w:szCs w:val="26"/>
        </w:rPr>
        <w:t xml:space="preserve">в течение </w:t>
      </w:r>
      <w:r w:rsidR="00F212A7" w:rsidRPr="002C198E">
        <w:rPr>
          <w:rFonts w:ascii="Liberation Serif" w:hAnsi="Liberation Serif" w:cs="Liberation Serif"/>
          <w:sz w:val="26"/>
          <w:szCs w:val="26"/>
        </w:rPr>
        <w:t>7</w:t>
      </w:r>
      <w:r w:rsidR="00B623EB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(семи) </w:t>
      </w:r>
      <w:r w:rsidR="00B623EB" w:rsidRPr="002C198E">
        <w:rPr>
          <w:rFonts w:ascii="Liberation Serif" w:hAnsi="Liberation Serif" w:cs="Liberation Serif"/>
          <w:sz w:val="26"/>
          <w:szCs w:val="26"/>
        </w:rPr>
        <w:t xml:space="preserve">рабочих дней со дня поступления уведомления об окончании строительства </w:t>
      </w:r>
      <w:r w:rsidRPr="002C198E">
        <w:rPr>
          <w:rFonts w:ascii="Liberation Serif" w:hAnsi="Liberation Serif" w:cs="Liberation Serif"/>
          <w:sz w:val="26"/>
          <w:szCs w:val="26"/>
        </w:rPr>
        <w:t>направляется</w:t>
      </w:r>
      <w:r w:rsidR="00B623EB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E90922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Уполномоченным органом</w:t>
      </w:r>
      <w:r w:rsidR="00E90922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</w:rPr>
        <w:t>в орган регистрации прав, а также:</w:t>
      </w:r>
    </w:p>
    <w:p w:rsidR="002D4197" w:rsidRPr="002C198E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</w:t>
      </w:r>
      <w:r w:rsidR="00754B4D" w:rsidRPr="002C198E">
        <w:rPr>
          <w:rFonts w:ascii="Liberation Serif" w:hAnsi="Liberation Serif" w:cs="Liberation Serif"/>
          <w:sz w:val="26"/>
          <w:szCs w:val="26"/>
        </w:rPr>
        <w:t>заявителю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указанного уведомления по основанию, предусмотренному </w:t>
      </w:r>
      <w:r w:rsidR="00806802" w:rsidRPr="002C198E">
        <w:rPr>
          <w:rFonts w:ascii="Liberation Serif" w:hAnsi="Liberation Serif" w:cs="Liberation Serif"/>
          <w:sz w:val="26"/>
          <w:szCs w:val="26"/>
        </w:rPr>
        <w:t>подпунктом</w:t>
      </w:r>
      <w:hyperlink r:id="rId14" w:history="1">
        <w:r w:rsidRPr="002C198E">
          <w:rPr>
            <w:rFonts w:ascii="Liberation Serif" w:hAnsi="Liberation Serif" w:cs="Liberation Serif"/>
            <w:sz w:val="26"/>
            <w:szCs w:val="26"/>
          </w:rPr>
          <w:t xml:space="preserve"> 1</w:t>
        </w:r>
      </w:hyperlink>
      <w:r w:rsidRPr="002C198E">
        <w:rPr>
          <w:rFonts w:ascii="Liberation Serif" w:hAnsi="Liberation Serif" w:cs="Liberation Serif"/>
          <w:sz w:val="26"/>
          <w:szCs w:val="26"/>
        </w:rPr>
        <w:t xml:space="preserve"> или </w:t>
      </w:r>
      <w:hyperlink r:id="rId15" w:history="1">
        <w:r w:rsidRPr="002C198E">
          <w:rPr>
            <w:rFonts w:ascii="Liberation Serif" w:hAnsi="Liberation Serif" w:cs="Liberation Serif"/>
            <w:sz w:val="26"/>
            <w:szCs w:val="26"/>
          </w:rPr>
          <w:t xml:space="preserve">2 </w:t>
        </w:r>
        <w:r w:rsidR="00806802" w:rsidRPr="002C198E">
          <w:rPr>
            <w:rFonts w:ascii="Liberation Serif" w:hAnsi="Liberation Serif" w:cs="Liberation Serif"/>
            <w:sz w:val="26"/>
            <w:szCs w:val="26"/>
          </w:rPr>
          <w:t>пункта</w:t>
        </w:r>
        <w:r w:rsidRPr="002C198E">
          <w:rPr>
            <w:rFonts w:ascii="Liberation Serif" w:hAnsi="Liberation Serif" w:cs="Liberation Serif"/>
            <w:sz w:val="26"/>
            <w:szCs w:val="26"/>
          </w:rPr>
          <w:t xml:space="preserve"> </w:t>
        </w:r>
        <w:r w:rsidR="00F56E7D" w:rsidRPr="002C198E">
          <w:rPr>
            <w:rFonts w:ascii="Liberation Serif" w:hAnsi="Liberation Serif" w:cs="Liberation Serif"/>
            <w:sz w:val="26"/>
            <w:szCs w:val="26"/>
          </w:rPr>
          <w:t>3.4.3</w:t>
        </w:r>
      </w:hyperlink>
      <w:r w:rsidRPr="002C198E">
        <w:rPr>
          <w:rFonts w:ascii="Liberation Serif" w:hAnsi="Liberation Serif" w:cs="Liberation Serif"/>
          <w:sz w:val="26"/>
          <w:szCs w:val="26"/>
        </w:rPr>
        <w:t xml:space="preserve"> настояще</w:t>
      </w:r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го </w:t>
      </w:r>
      <w:r w:rsidR="00F56E7D" w:rsidRPr="002C198E">
        <w:rPr>
          <w:rFonts w:ascii="Liberation Serif" w:hAnsi="Liberation Serif" w:cs="Liberation Serif"/>
          <w:sz w:val="26"/>
          <w:szCs w:val="26"/>
        </w:rPr>
        <w:t xml:space="preserve">Административного </w:t>
      </w:r>
      <w:r w:rsidR="00806802" w:rsidRPr="002C198E">
        <w:rPr>
          <w:rFonts w:ascii="Liberation Serif" w:hAnsi="Liberation Serif" w:cs="Liberation Serif"/>
          <w:sz w:val="26"/>
          <w:szCs w:val="26"/>
        </w:rPr>
        <w:t>регламента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2D4197" w:rsidRPr="002C198E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</w:t>
      </w:r>
      <w:r w:rsidR="00754B4D" w:rsidRPr="002C198E">
        <w:rPr>
          <w:rFonts w:ascii="Liberation Serif" w:hAnsi="Liberation Serif" w:cs="Liberation Serif"/>
          <w:sz w:val="26"/>
          <w:szCs w:val="26"/>
        </w:rPr>
        <w:t>заявителю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указанного уведомления по основанию, предусмотренному </w:t>
      </w:r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подпунктом </w:t>
      </w:r>
      <w:hyperlink r:id="rId16" w:history="1">
        <w:r w:rsidR="00806802" w:rsidRPr="002C198E">
          <w:rPr>
            <w:rFonts w:ascii="Liberation Serif" w:hAnsi="Liberation Serif" w:cs="Liberation Serif"/>
            <w:sz w:val="26"/>
            <w:szCs w:val="26"/>
          </w:rPr>
          <w:t xml:space="preserve">2 пункта </w:t>
        </w:r>
        <w:r w:rsidR="00F56E7D" w:rsidRPr="002C198E">
          <w:rPr>
            <w:rFonts w:ascii="Liberation Serif" w:hAnsi="Liberation Serif" w:cs="Liberation Serif"/>
            <w:sz w:val="26"/>
            <w:szCs w:val="26"/>
          </w:rPr>
          <w:t>3.4.3</w:t>
        </w:r>
      </w:hyperlink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 настоящего </w:t>
      </w:r>
      <w:r w:rsidR="007C72A1" w:rsidRPr="002C198E">
        <w:rPr>
          <w:rFonts w:ascii="Liberation Serif" w:hAnsi="Liberation Serif" w:cs="Liberation Serif"/>
          <w:sz w:val="26"/>
          <w:szCs w:val="26"/>
        </w:rPr>
        <w:t xml:space="preserve">Административного </w:t>
      </w:r>
      <w:r w:rsidR="00806802" w:rsidRPr="002C198E">
        <w:rPr>
          <w:rFonts w:ascii="Liberation Serif" w:hAnsi="Liberation Serif" w:cs="Liberation Serif"/>
          <w:sz w:val="26"/>
          <w:szCs w:val="26"/>
        </w:rPr>
        <w:t>регламента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2D4197" w:rsidRPr="002C198E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</w:t>
      </w:r>
      <w:r w:rsidR="00754B4D" w:rsidRPr="002C198E">
        <w:rPr>
          <w:rFonts w:ascii="Liberation Serif" w:hAnsi="Liberation Serif" w:cs="Liberation Serif"/>
          <w:sz w:val="26"/>
          <w:szCs w:val="26"/>
        </w:rPr>
        <w:t>заявителю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указанного уведомления по основанию, </w:t>
      </w:r>
      <w:r w:rsidR="00806802" w:rsidRPr="002C198E">
        <w:rPr>
          <w:rFonts w:ascii="Liberation Serif" w:hAnsi="Liberation Serif" w:cs="Liberation Serif"/>
          <w:sz w:val="26"/>
          <w:szCs w:val="26"/>
        </w:rPr>
        <w:t>подпунктом</w:t>
      </w:r>
      <w:hyperlink r:id="rId17" w:history="1">
        <w:r w:rsidR="00806802" w:rsidRPr="002C198E">
          <w:rPr>
            <w:rFonts w:ascii="Liberation Serif" w:hAnsi="Liberation Serif" w:cs="Liberation Serif"/>
            <w:sz w:val="26"/>
            <w:szCs w:val="26"/>
          </w:rPr>
          <w:t xml:space="preserve"> 3</w:t>
        </w:r>
      </w:hyperlink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 или </w:t>
      </w:r>
      <w:hyperlink r:id="rId18" w:history="1">
        <w:r w:rsidR="00806802" w:rsidRPr="002C198E">
          <w:rPr>
            <w:rFonts w:ascii="Liberation Serif" w:hAnsi="Liberation Serif" w:cs="Liberation Serif"/>
            <w:sz w:val="26"/>
            <w:szCs w:val="26"/>
          </w:rPr>
          <w:t xml:space="preserve">4 пункта </w:t>
        </w:r>
        <w:r w:rsidR="00F56E7D" w:rsidRPr="002C198E">
          <w:rPr>
            <w:rFonts w:ascii="Liberation Serif" w:hAnsi="Liberation Serif" w:cs="Liberation Serif"/>
            <w:sz w:val="26"/>
            <w:szCs w:val="26"/>
          </w:rPr>
          <w:t>3.4.3</w:t>
        </w:r>
      </w:hyperlink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 настоящего </w:t>
      </w:r>
      <w:r w:rsidR="007C72A1" w:rsidRPr="002C198E">
        <w:rPr>
          <w:rFonts w:ascii="Liberation Serif" w:hAnsi="Liberation Serif" w:cs="Liberation Serif"/>
          <w:sz w:val="26"/>
          <w:szCs w:val="26"/>
        </w:rPr>
        <w:t xml:space="preserve">Административного </w:t>
      </w:r>
      <w:r w:rsidR="00806802" w:rsidRPr="002C198E">
        <w:rPr>
          <w:rFonts w:ascii="Liberation Serif" w:hAnsi="Liberation Serif" w:cs="Liberation Serif"/>
          <w:sz w:val="26"/>
          <w:szCs w:val="26"/>
        </w:rPr>
        <w:t>регламента</w:t>
      </w:r>
      <w:r w:rsidRPr="002C198E">
        <w:rPr>
          <w:rFonts w:ascii="Liberation Serif" w:hAnsi="Liberation Serif" w:cs="Liberation Serif"/>
          <w:sz w:val="26"/>
          <w:szCs w:val="26"/>
        </w:rPr>
        <w:t>.</w:t>
      </w:r>
    </w:p>
    <w:p w:rsidR="00142D0F" w:rsidRPr="002C198E" w:rsidRDefault="00142D0F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3162B" w:rsidRPr="002C198E" w:rsidRDefault="0093162B" w:rsidP="0093162B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3.6. </w:t>
      </w:r>
      <w:r w:rsidR="00562C8C" w:rsidRPr="002C198E">
        <w:rPr>
          <w:rFonts w:ascii="Liberation Serif" w:hAnsi="Liberation Serif" w:cs="Liberation Serif"/>
          <w:sz w:val="26"/>
          <w:szCs w:val="26"/>
        </w:rPr>
        <w:t>Особенности выполнения административных процедур (действий) в МФЦ</w:t>
      </w:r>
    </w:p>
    <w:p w:rsidR="0093162B" w:rsidRPr="002C198E" w:rsidRDefault="0093162B" w:rsidP="0093162B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93162B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  <w:highlight w:val="yellow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3.6.1.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</w:r>
      <w:r w:rsidR="002C198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расписку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получении документов</w:t>
      </w:r>
      <w:r w:rsidRPr="002C198E">
        <w:rPr>
          <w:rFonts w:ascii="Liberation Serif" w:hAnsi="Liberation Serif" w:cs="Liberation Serif"/>
          <w:sz w:val="26"/>
          <w:szCs w:val="26"/>
        </w:rPr>
        <w:t>.</w:t>
      </w:r>
      <w:r w:rsidRPr="002C198E">
        <w:rPr>
          <w:rFonts w:ascii="Liberation Serif" w:hAnsi="Liberation Serif" w:cs="Liberation Serif"/>
          <w:sz w:val="26"/>
          <w:szCs w:val="26"/>
          <w:highlight w:val="yellow"/>
        </w:rPr>
        <w:t xml:space="preserve"> </w:t>
      </w:r>
    </w:p>
    <w:p w:rsidR="0093162B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3.6.2. Передача курьером пакета документов из МФЦ в Уполномоченный орган осуществляется на основании заключенного соглашения между МФЦ </w:t>
      </w:r>
      <w:r w:rsidRPr="002C198E">
        <w:rPr>
          <w:rFonts w:ascii="Liberation Serif" w:hAnsi="Liberation Serif" w:cs="Liberation Serif"/>
          <w:sz w:val="26"/>
          <w:szCs w:val="26"/>
        </w:rPr>
        <w:br/>
        <w:t>и Уполномоченным органом.</w:t>
      </w:r>
    </w:p>
    <w:p w:rsidR="0093162B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3.6.3. Передача документа, являющегося результатом предоставления муниципальной услуги, из Уполномоченного органа в МФЦ осуществляется в течение </w:t>
      </w:r>
      <w:r w:rsidRPr="002C198E">
        <w:rPr>
          <w:rFonts w:ascii="Liberation Serif" w:hAnsi="Liberation Serif" w:cs="Liberation Serif"/>
          <w:sz w:val="26"/>
          <w:szCs w:val="26"/>
        </w:rPr>
        <w:br/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2C198E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3.6.</w:t>
      </w:r>
      <w:r w:rsidR="006F5FF3" w:rsidRPr="002C198E">
        <w:rPr>
          <w:rFonts w:ascii="Liberation Serif" w:hAnsi="Liberation Serif" w:cs="Liberation Serif"/>
          <w:sz w:val="26"/>
          <w:szCs w:val="26"/>
        </w:rPr>
        <w:t>4</w:t>
      </w:r>
      <w:r w:rsidRPr="002C198E">
        <w:rPr>
          <w:rFonts w:ascii="Liberation Serif" w:hAnsi="Liberation Serif" w:cs="Liberation Serif"/>
          <w:sz w:val="26"/>
          <w:szCs w:val="26"/>
        </w:rPr>
        <w:t>. При передаче пакета документов</w:t>
      </w:r>
      <w:r w:rsidR="002C198E" w:rsidRPr="002C198E">
        <w:rPr>
          <w:rFonts w:ascii="Liberation Serif" w:hAnsi="Liberation Serif" w:cs="Liberation Serif"/>
          <w:sz w:val="26"/>
          <w:szCs w:val="26"/>
        </w:rPr>
        <w:t>, готового результата муниципальной услуги, курьеру МФЦ либо курьеру, направленному МФЦ (далее – курьер МФЦ), принимающий их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проставляет дату получения документов и подпись. Первый </w:t>
      </w:r>
      <w:r w:rsidRPr="002C198E">
        <w:rPr>
          <w:rFonts w:ascii="Liberation Serif" w:hAnsi="Liberation Serif" w:cs="Liberation Serif"/>
          <w:sz w:val="26"/>
          <w:szCs w:val="26"/>
        </w:rPr>
        <w:lastRenderedPageBreak/>
        <w:t xml:space="preserve">экземпляр реестра остается у </w:t>
      </w:r>
      <w:r w:rsidR="002C198E" w:rsidRPr="002C198E">
        <w:rPr>
          <w:rFonts w:ascii="Liberation Serif" w:hAnsi="Liberation Serif" w:cs="Liberation Serif"/>
          <w:sz w:val="26"/>
          <w:szCs w:val="26"/>
        </w:rPr>
        <w:t>курьера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МФЦ, второй – подлежит возврату курьеру</w:t>
      </w:r>
      <w:r w:rsidR="002C198E" w:rsidRPr="002C198E">
        <w:rPr>
          <w:rFonts w:ascii="Liberation Serif" w:hAnsi="Liberation Serif" w:cs="Liberation Serif"/>
          <w:sz w:val="26"/>
          <w:szCs w:val="26"/>
        </w:rPr>
        <w:t xml:space="preserve"> Уполномоченного органа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93162B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3.6.</w:t>
      </w:r>
      <w:r w:rsidR="006F5FF3" w:rsidRPr="002C198E">
        <w:rPr>
          <w:rFonts w:ascii="Liberation Serif" w:hAnsi="Liberation Serif" w:cs="Liberation Serif"/>
          <w:sz w:val="26"/>
          <w:szCs w:val="26"/>
        </w:rPr>
        <w:t>5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 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и передача данных документов в МФЦ, если заявление было подано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уполномоченный орган через МФЦ.</w:t>
      </w:r>
    </w:p>
    <w:p w:rsidR="00C33C93" w:rsidRPr="002C198E" w:rsidRDefault="00C33C93" w:rsidP="00C33C9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3.6.</w:t>
      </w:r>
      <w:r w:rsidR="006F5FF3" w:rsidRPr="002C198E">
        <w:rPr>
          <w:rFonts w:ascii="Liberation Serif" w:hAnsi="Liberation Serif" w:cs="Liberation Serif"/>
          <w:sz w:val="26"/>
          <w:szCs w:val="26"/>
        </w:rPr>
        <w:t>6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9F7A59">
        <w:rPr>
          <w:rFonts w:ascii="Liberation Serif" w:eastAsia="Calibri" w:hAnsi="Liberation Serif" w:cs="Liberation Serif"/>
          <w:sz w:val="26"/>
          <w:szCs w:val="26"/>
        </w:rPr>
        <w:t>Уполномоченный орган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C33C93" w:rsidRPr="002C198E" w:rsidRDefault="00C33C93" w:rsidP="00C33C9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3.</w:t>
      </w:r>
      <w:r w:rsidR="006F5FF3" w:rsidRPr="002C198E">
        <w:rPr>
          <w:rFonts w:ascii="Liberation Serif" w:eastAsia="Calibri" w:hAnsi="Liberation Serif" w:cs="Liberation Serif"/>
          <w:sz w:val="26"/>
          <w:szCs w:val="26"/>
        </w:rPr>
        <w:t>6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.7.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93162B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3162B" w:rsidRPr="002C198E" w:rsidRDefault="0093162B" w:rsidP="0093162B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3.7. </w:t>
      </w:r>
      <w:r w:rsidR="00E52E87" w:rsidRPr="002C198E">
        <w:rPr>
          <w:rFonts w:ascii="Liberation Serif" w:eastAsia="Calibri" w:hAnsi="Liberation Serif" w:cs="Liberation Serif"/>
          <w:sz w:val="26"/>
          <w:szCs w:val="26"/>
        </w:rPr>
        <w:t xml:space="preserve">Порядок осуществления административных процедур (действий) </w:t>
      </w:r>
      <w:r w:rsidR="00E52E87"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по предоставлению муниципальной услуги в электронной форме, в том числе </w:t>
      </w:r>
      <w:r w:rsidR="00436173">
        <w:rPr>
          <w:rFonts w:ascii="Liberation Serif" w:eastAsia="Calibri" w:hAnsi="Liberation Serif" w:cs="Liberation Serif"/>
          <w:sz w:val="26"/>
          <w:szCs w:val="26"/>
        </w:rPr>
        <w:br/>
      </w:r>
      <w:r w:rsidR="00E52E87" w:rsidRPr="002C198E">
        <w:rPr>
          <w:rFonts w:ascii="Liberation Serif" w:eastAsia="Calibri" w:hAnsi="Liberation Serif" w:cs="Liberation Serif"/>
          <w:sz w:val="26"/>
          <w:szCs w:val="26"/>
        </w:rPr>
        <w:t>с использованием Единого портала (при наличии технической возможности)</w:t>
      </w:r>
    </w:p>
    <w:p w:rsidR="0093162B" w:rsidRPr="002C198E" w:rsidRDefault="0093162B" w:rsidP="0093162B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436173" w:rsidRDefault="00436173" w:rsidP="00436173">
      <w:pPr>
        <w:spacing w:before="120"/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3.7.1. 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Запись на прием в орган (организацию) для подачи запроса о предос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тавлении </w:t>
      </w:r>
      <w:r w:rsidR="001B5B1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(при наличии технической возможности)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436173" w:rsidRPr="00333C6A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целях </w:t>
      </w:r>
      <w:r w:rsidRPr="009F7A5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предоставления </w:t>
      </w:r>
      <w:r w:rsidRPr="009F7A59">
        <w:rPr>
          <w:rFonts w:ascii="Liberation Serif" w:hAnsi="Liberation Serif" w:cs="Liberation Serif"/>
          <w:sz w:val="26"/>
          <w:szCs w:val="26"/>
        </w:rPr>
        <w:t>муниципальной</w:t>
      </w: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осуществляется прием заявителей по предварительной записи.</w:t>
      </w:r>
    </w:p>
    <w:p w:rsidR="00436173" w:rsidRPr="00333C6A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436173" w:rsidRPr="00333C6A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436173" w:rsidRPr="00B46FDA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36173" w:rsidRDefault="00436173" w:rsidP="00436173">
      <w:pPr>
        <w:spacing w:before="12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</w:t>
      </w: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Формирование запроса о предоставлении </w:t>
      </w:r>
      <w:r w:rsidR="001B5B1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(при наличии технической возможности)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436173" w:rsidRPr="00D85D79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1. </w:t>
      </w: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Формирование запроса заявителем осуществляется посредством заполнения электронной формы запроса на Едином портале</w:t>
      </w:r>
      <w:r w:rsidR="00773948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, </w:t>
      </w: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официальном сайте без необходимости дополнительной подачи запроса в какой-либо иной форме. </w:t>
      </w:r>
    </w:p>
    <w:p w:rsidR="00436173" w:rsidRPr="00D85D79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2. Форматно-логическая проверка сформированного запроса осуществляется автоматически после заполнения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lastRenderedPageBreak/>
        <w:t>посредством информационного сообщения непосредственно в электронной форме запроса.</w:t>
      </w:r>
    </w:p>
    <w:p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3. При формировании запроса заявителю обеспечивается:</w:t>
      </w:r>
    </w:p>
    <w:p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а) возможность копирования и сохранения запроса и иных документов, указанных в пункте 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2.6.1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настоящего Административного регламента, 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необходимых для предоставления муниципальной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услуги;</w:t>
      </w:r>
    </w:p>
    <w:p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4C6FFE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муниципальными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в) возможность печати на бумажном носителе копии электронной формы запроса;</w:t>
      </w:r>
    </w:p>
    <w:p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36173" w:rsidRPr="00B46FDA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436173" w:rsidRPr="00D85D79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е) </w:t>
      </w: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436173" w:rsidRPr="00D85D79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36173" w:rsidRPr="00D85D79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 Сформированный и </w:t>
      </w:r>
      <w:r w:rsidR="009F593B"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подписанный запрос,</w:t>
      </w: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</w:t>
      </w:r>
      <w:r w:rsidRPr="009F7A59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Pr="00D85D79">
        <w:rPr>
          <w:rFonts w:ascii="Liberation Serif" w:hAnsi="Liberation Serif" w:cs="Liberation Serif"/>
        </w:rPr>
        <w:t xml:space="preserve"> </w:t>
      </w: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посредством Единого портала государственных и муниципальных услуг (функций), официального сайта.</w:t>
      </w:r>
    </w:p>
    <w:p w:rsidR="00436173" w:rsidRPr="00D85D79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  <w:lang w:eastAsia="ru-RU"/>
        </w:rPr>
        <w:t>3.</w:t>
      </w:r>
      <w:r>
        <w:rPr>
          <w:rFonts w:ascii="Liberation Serif" w:hAnsi="Liberation Serif" w:cs="Liberation Serif"/>
          <w:lang w:eastAsia="ru-RU"/>
        </w:rPr>
        <w:t>7</w:t>
      </w:r>
      <w:r w:rsidRPr="00D85D79">
        <w:rPr>
          <w:rFonts w:ascii="Liberation Serif" w:hAnsi="Liberation Serif" w:cs="Liberation Serif"/>
          <w:lang w:eastAsia="ru-RU"/>
        </w:rPr>
        <w:t xml:space="preserve">.3. </w:t>
      </w:r>
      <w:r w:rsidRPr="00D85D79">
        <w:rPr>
          <w:rFonts w:ascii="Liberation Serif" w:hAnsi="Liberation Serif" w:cs="Liberation Serif"/>
        </w:rPr>
        <w:t xml:space="preserve">Прием и регистрация Уполномоченным органом запроса о предоставлении муниципальной услуги и иных документов, необходимых для предоставления муниципальной услуги </w:t>
      </w:r>
      <w:r w:rsidRPr="00D85D79">
        <w:rPr>
          <w:rFonts w:ascii="Liberation Serif" w:eastAsia="Calibri" w:hAnsi="Liberation Serif" w:cs="Liberation Serif"/>
        </w:rPr>
        <w:t>(при наличии технической возможности)</w:t>
      </w:r>
      <w:r w:rsidRPr="00D85D79">
        <w:rPr>
          <w:rFonts w:ascii="Liberation Serif" w:hAnsi="Liberation Serif" w:cs="Liberation Serif"/>
          <w:lang w:eastAsia="ru-RU"/>
        </w:rPr>
        <w:t>.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4A59DB">
        <w:rPr>
          <w:rFonts w:ascii="Liberation Serif" w:hAnsi="Liberation Serif" w:cs="Liberation Serif"/>
        </w:rPr>
        <w:t xml:space="preserve">2. Срок регистрации запроса – </w:t>
      </w:r>
      <w:r w:rsidR="00713629" w:rsidRPr="004A59DB">
        <w:rPr>
          <w:rFonts w:ascii="Liberation Serif" w:hAnsi="Liberation Serif" w:cs="Liberation Serif"/>
        </w:rPr>
        <w:t>1</w:t>
      </w:r>
      <w:r w:rsidRPr="004A59DB">
        <w:rPr>
          <w:rFonts w:ascii="Liberation Serif" w:hAnsi="Liberation Serif" w:cs="Liberation Serif"/>
        </w:rPr>
        <w:t xml:space="preserve"> рабочий день.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2.9 настоящего Административного регламента, а также осуществляются следующие действия: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lastRenderedPageBreak/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4. Прием и регистрация запроса осуществляются должностным ли</w:t>
      </w:r>
      <w:r w:rsidR="004A59DB">
        <w:rPr>
          <w:rFonts w:ascii="Liberation Serif" w:hAnsi="Liberation Serif" w:cs="Liberation Serif"/>
        </w:rPr>
        <w:t>цом структурного подразделения Уполномоченного органа.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436173" w:rsidRDefault="00436173" w:rsidP="0043617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</w:t>
      </w:r>
      <w:r w:rsidRPr="00F65A12">
        <w:rPr>
          <w:rFonts w:ascii="Liberation Serif" w:hAnsi="Liberation Serif" w:cs="Liberation Serif"/>
        </w:rPr>
        <w:t xml:space="preserve"> в личном кабинете на Едином портале, официальном сайте обновляется до статуса «принято».</w:t>
      </w:r>
    </w:p>
    <w:p w:rsidR="00436173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F57F22">
        <w:rPr>
          <w:rFonts w:ascii="Liberation Serif" w:hAnsi="Liberation Serif" w:cs="Liberation Serif"/>
          <w:lang w:eastAsia="ru-RU"/>
        </w:rPr>
        <w:t>3.</w:t>
      </w:r>
      <w:r>
        <w:rPr>
          <w:rFonts w:ascii="Liberation Serif" w:hAnsi="Liberation Serif" w:cs="Liberation Serif"/>
          <w:lang w:eastAsia="ru-RU"/>
        </w:rPr>
        <w:t>7</w:t>
      </w:r>
      <w:r w:rsidRPr="00F57F22">
        <w:rPr>
          <w:rFonts w:ascii="Liberation Serif" w:hAnsi="Liberation Serif" w:cs="Liberation Serif"/>
          <w:lang w:eastAsia="ru-RU"/>
        </w:rPr>
        <w:t>.</w:t>
      </w:r>
      <w:r>
        <w:rPr>
          <w:rFonts w:ascii="Liberation Serif" w:hAnsi="Liberation Serif" w:cs="Liberation Serif"/>
          <w:lang w:eastAsia="ru-RU"/>
        </w:rPr>
        <w:t>4</w:t>
      </w:r>
      <w:r w:rsidRPr="00F57F22">
        <w:rPr>
          <w:rFonts w:ascii="Liberation Serif" w:hAnsi="Liberation Serif" w:cs="Liberation Serif"/>
          <w:lang w:eastAsia="ru-RU"/>
        </w:rPr>
        <w:t xml:space="preserve">. </w:t>
      </w:r>
      <w:r w:rsidRPr="00F57F22">
        <w:rPr>
          <w:rFonts w:ascii="Liberation Serif" w:hAnsi="Liberation Serif" w:cs="Liberation Serif"/>
        </w:rPr>
        <w:t>Оплата государственной пошлины за предоставление муниципальной услуги и уплата иных платежей, взимаемых в соответствии с законод</w:t>
      </w:r>
      <w:r>
        <w:rPr>
          <w:rFonts w:ascii="Liberation Serif" w:hAnsi="Liberation Serif" w:cs="Liberation Serif"/>
        </w:rPr>
        <w:t>ательством Российской Федерации.</w:t>
      </w:r>
    </w:p>
    <w:p w:rsidR="00436173" w:rsidRPr="00F57F22" w:rsidRDefault="00436173" w:rsidP="0043617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A728EC">
        <w:rPr>
          <w:rFonts w:ascii="Liberation Serif" w:hAnsi="Liberation Serif" w:cs="Liberation Serif"/>
        </w:rPr>
        <w:t xml:space="preserve">Государственная пошлина за предоставление </w:t>
      </w:r>
      <w:r>
        <w:rPr>
          <w:rFonts w:ascii="Liberation Serif" w:hAnsi="Liberation Serif" w:cs="Liberation Serif"/>
        </w:rPr>
        <w:t>муниципальной</w:t>
      </w:r>
      <w:r w:rsidRPr="00A728EC">
        <w:rPr>
          <w:rFonts w:ascii="Liberation Serif" w:hAnsi="Liberation Serif" w:cs="Liberation Serif"/>
        </w:rPr>
        <w:t xml:space="preserve"> услуги не взимается.</w:t>
      </w:r>
    </w:p>
    <w:p w:rsidR="00436173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F57F22">
        <w:rPr>
          <w:rFonts w:ascii="Liberation Serif" w:hAnsi="Liberation Serif" w:cs="Liberation Serif"/>
        </w:rPr>
        <w:t>3.</w:t>
      </w:r>
      <w:r>
        <w:rPr>
          <w:rFonts w:ascii="Liberation Serif" w:hAnsi="Liberation Serif" w:cs="Liberation Serif"/>
        </w:rPr>
        <w:t>7</w:t>
      </w:r>
      <w:r w:rsidRPr="00F57F22"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</w:rPr>
        <w:t>5</w:t>
      </w:r>
      <w:r w:rsidRPr="00F57F22">
        <w:rPr>
          <w:rFonts w:ascii="Liberation Serif" w:hAnsi="Liberation Serif" w:cs="Liberation Serif"/>
        </w:rPr>
        <w:t xml:space="preserve">. </w:t>
      </w:r>
      <w:r w:rsidRPr="00A728EC">
        <w:rPr>
          <w:rFonts w:ascii="Liberation Serif" w:hAnsi="Liberation Serif" w:cs="Liberation Serif"/>
        </w:rPr>
        <w:t xml:space="preserve">Получение результата предоставления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A728EC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 xml:space="preserve"> </w:t>
      </w:r>
      <w:r w:rsidRPr="00F57F22">
        <w:rPr>
          <w:rFonts w:ascii="Liberation Serif" w:eastAsia="Calibri" w:hAnsi="Liberation Serif" w:cs="Liberation Serif"/>
        </w:rPr>
        <w:t>(при наличии технической возможности)</w:t>
      </w:r>
      <w:r>
        <w:rPr>
          <w:rFonts w:ascii="Liberation Serif" w:hAnsi="Liberation Serif" w:cs="Liberation Serif"/>
        </w:rPr>
        <w:t>.</w:t>
      </w:r>
    </w:p>
    <w:p w:rsidR="00436173" w:rsidRPr="00F16A8A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F16A8A">
        <w:rPr>
          <w:rFonts w:ascii="Liberation Serif" w:hAnsi="Liberation Serif" w:cs="Liberation Serif"/>
        </w:rPr>
        <w:t xml:space="preserve">1. В качестве результата предоставления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 заявитель по его выбору вправе получить </w:t>
      </w:r>
      <w:r w:rsidR="00642904" w:rsidRPr="002C198E">
        <w:rPr>
          <w:rFonts w:ascii="Liberation Serif" w:hAnsi="Liberation Serif" w:cs="Liberation Serif"/>
        </w:rPr>
        <w:t>уведомление об окончании строительства</w:t>
      </w:r>
      <w:r w:rsidR="00642904" w:rsidRPr="00F16A8A">
        <w:rPr>
          <w:rFonts w:ascii="Liberation Serif" w:hAnsi="Liberation Serif" w:cs="Liberation Serif"/>
        </w:rPr>
        <w:t xml:space="preserve"> </w:t>
      </w:r>
      <w:r w:rsidRPr="00F16A8A">
        <w:rPr>
          <w:rFonts w:ascii="Liberation Serif" w:hAnsi="Liberation Serif" w:cs="Liberation Serif"/>
        </w:rPr>
        <w:t>на бумажном носителе.</w:t>
      </w:r>
    </w:p>
    <w:p w:rsidR="00436173" w:rsidRDefault="00436173" w:rsidP="0043617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F16A8A">
        <w:rPr>
          <w:rFonts w:ascii="Liberation Serif" w:hAnsi="Liberation Serif" w:cs="Liberation Serif"/>
        </w:rPr>
        <w:t xml:space="preserve">2. Заявитель вправе получить результат предоставления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услуги.</w:t>
      </w:r>
    </w:p>
    <w:p w:rsidR="00436173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3.7.6.</w:t>
      </w:r>
      <w:r w:rsidRPr="00CC410A">
        <w:t xml:space="preserve"> </w:t>
      </w:r>
      <w:r w:rsidRPr="00CC410A">
        <w:rPr>
          <w:rFonts w:ascii="Liberation Serif" w:hAnsi="Liberation Serif" w:cs="Liberation Serif"/>
        </w:rPr>
        <w:t>Получение сведений о ходе выполнения запроса</w:t>
      </w:r>
      <w:r>
        <w:rPr>
          <w:rFonts w:ascii="Liberation Serif" w:hAnsi="Liberation Serif" w:cs="Liberation Serif"/>
        </w:rPr>
        <w:t>.</w:t>
      </w:r>
    </w:p>
    <w:p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1. Заявитель имеет возможность получения информации о ходе предоставления </w:t>
      </w:r>
      <w:r w:rsidR="00533805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услуги. Информация о ходе предоставления </w:t>
      </w:r>
      <w:r w:rsidR="00533805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2. При предоставлении </w:t>
      </w:r>
      <w:r w:rsidR="00533805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в электронной форме заявителю направляется:</w:t>
      </w:r>
    </w:p>
    <w:p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а) уведомление о записи на прием в </w:t>
      </w:r>
      <w:r w:rsidR="00533805">
        <w:rPr>
          <w:rFonts w:ascii="Liberation Serif" w:hAnsi="Liberation Serif" w:cs="Liberation Serif"/>
        </w:rPr>
        <w:t>Уполномоченный орган</w:t>
      </w:r>
      <w:r w:rsidRPr="00C80CB4">
        <w:rPr>
          <w:rFonts w:ascii="Liberation Serif" w:hAnsi="Liberation Serif" w:cs="Liberation Serif"/>
        </w:rPr>
        <w:t xml:space="preserve"> или </w:t>
      </w:r>
      <w:r w:rsidR="00533805">
        <w:rPr>
          <w:rFonts w:ascii="Liberation Serif" w:hAnsi="Liberation Serif" w:cs="Liberation Serif"/>
        </w:rPr>
        <w:t>МФЦ</w:t>
      </w:r>
      <w:r w:rsidRPr="00C80CB4">
        <w:rPr>
          <w:rFonts w:ascii="Liberation Serif" w:hAnsi="Liberation Serif" w:cs="Liberation Serif"/>
        </w:rPr>
        <w:t xml:space="preserve"> (описывается в случае необходимости дополнительно);</w:t>
      </w:r>
    </w:p>
    <w:p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б) уведомление о приеме и регистрации запроса и иных документов, необходимых для предоставления </w:t>
      </w:r>
      <w:r w:rsidR="00C02B5D">
        <w:rPr>
          <w:rFonts w:ascii="Liberation Serif" w:hAnsi="Liberation Serif" w:cs="Liberation Serif"/>
        </w:rPr>
        <w:t>муниципальной</w:t>
      </w:r>
      <w:r w:rsidR="00C02B5D" w:rsidRPr="00C80CB4">
        <w:rPr>
          <w:rFonts w:ascii="Liberation Serif" w:hAnsi="Liberation Serif" w:cs="Liberation Serif"/>
        </w:rPr>
        <w:t xml:space="preserve"> </w:t>
      </w:r>
      <w:r w:rsidRPr="00C80CB4">
        <w:rPr>
          <w:rFonts w:ascii="Liberation Serif" w:hAnsi="Liberation Serif" w:cs="Liberation Serif"/>
        </w:rPr>
        <w:t>услуги (описывается в случае необходимости дополнительно);</w:t>
      </w:r>
    </w:p>
    <w:p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в) уведомление о начале процедуры предоставления </w:t>
      </w:r>
      <w:r w:rsidR="00C02B5D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г) уведомление об окончании предоставления </w:t>
      </w:r>
      <w:r w:rsidR="00C02B5D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либо мотивированном отказе в приеме запроса и иных документов, необходимых для </w:t>
      </w:r>
      <w:r w:rsidRPr="00C80CB4">
        <w:rPr>
          <w:rFonts w:ascii="Liberation Serif" w:hAnsi="Liberation Serif" w:cs="Liberation Serif"/>
        </w:rPr>
        <w:lastRenderedPageBreak/>
        <w:t xml:space="preserve">предоставления </w:t>
      </w:r>
      <w:r w:rsidR="00C02B5D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C80CB4" w:rsidRPr="00C80CB4" w:rsidRDefault="00C02B5D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</w:t>
      </w:r>
      <w:r w:rsidR="00C80CB4" w:rsidRPr="00C80CB4">
        <w:rPr>
          <w:rFonts w:ascii="Liberation Serif" w:hAnsi="Liberation Serif" w:cs="Liberation Serif"/>
        </w:rPr>
        <w:t xml:space="preserve">) уведомление о результатах рассмотрения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="00C80CB4"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C80CB4" w:rsidRPr="00C80CB4" w:rsidRDefault="00C02B5D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е</w:t>
      </w:r>
      <w:r w:rsidR="00C80CB4" w:rsidRPr="00C80CB4">
        <w:rPr>
          <w:rFonts w:ascii="Liberation Serif" w:hAnsi="Liberation Serif" w:cs="Liberation Serif"/>
        </w:rPr>
        <w:t xml:space="preserve">) уведомление о возможности получить результат предоставления </w:t>
      </w:r>
      <w:r>
        <w:rPr>
          <w:rFonts w:ascii="Liberation Serif" w:hAnsi="Liberation Serif" w:cs="Liberation Serif"/>
        </w:rPr>
        <w:t>муниципальной</w:t>
      </w:r>
      <w:r w:rsidR="00C80CB4" w:rsidRPr="00C80CB4">
        <w:rPr>
          <w:rFonts w:ascii="Liberation Serif" w:hAnsi="Liberation Serif" w:cs="Liberation Serif"/>
        </w:rPr>
        <w:t xml:space="preserve"> услуги (описывается в случ</w:t>
      </w:r>
      <w:r>
        <w:rPr>
          <w:rFonts w:ascii="Liberation Serif" w:hAnsi="Liberation Serif" w:cs="Liberation Serif"/>
        </w:rPr>
        <w:t>ае необходимости дополнительно).</w:t>
      </w:r>
    </w:p>
    <w:p w:rsidR="00436173" w:rsidRDefault="00436173" w:rsidP="00C80CB4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3.</w:t>
      </w:r>
      <w:r>
        <w:rPr>
          <w:rFonts w:ascii="Liberation Serif" w:hAnsi="Liberation Serif" w:cs="Liberation Serif"/>
        </w:rPr>
        <w:t>7</w:t>
      </w:r>
      <w:r w:rsidRPr="00D85D79">
        <w:rPr>
          <w:rFonts w:ascii="Liberation Serif" w:hAnsi="Liberation Serif" w:cs="Liberation Serif"/>
        </w:rPr>
        <w:t>.7. Осуществление оценки качества предоставления услуги</w:t>
      </w:r>
      <w:r>
        <w:rPr>
          <w:rFonts w:ascii="Liberation Serif" w:hAnsi="Liberation Serif" w:cs="Liberation Serif"/>
        </w:rPr>
        <w:t>.</w:t>
      </w:r>
    </w:p>
    <w:p w:rsidR="00436173" w:rsidRPr="00CC410A" w:rsidRDefault="00436173" w:rsidP="00C80CB4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highlight w:val="yellow"/>
        </w:rPr>
      </w:pPr>
      <w:r w:rsidRPr="00CC410A">
        <w:rPr>
          <w:rFonts w:ascii="Liberation Serif" w:hAnsi="Liberation Serif" w:cs="Liberation Serif"/>
        </w:rPr>
        <w:t xml:space="preserve">Заявителям обеспечивается возможность оценить доступность и качество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CC410A">
        <w:rPr>
          <w:rFonts w:ascii="Liberation Serif" w:hAnsi="Liberation Serif" w:cs="Liberation Serif"/>
        </w:rPr>
        <w:t xml:space="preserve"> услуги на Едином портале.</w:t>
      </w: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52D55" w:rsidRPr="002C198E" w:rsidRDefault="00252D55" w:rsidP="00252D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3.8.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2C7765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 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орядок исправления допущенных опечаток и ошибок в выданных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результате предоставления муниципальной услуги документах</w:t>
      </w:r>
    </w:p>
    <w:p w:rsidR="002C7765" w:rsidRPr="002C198E" w:rsidRDefault="002C7765" w:rsidP="00252D5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3.8.1</w:t>
      </w:r>
      <w:r w:rsidR="002C7765" w:rsidRPr="002C198E">
        <w:rPr>
          <w:rFonts w:ascii="Liberation Serif" w:hAnsi="Liberation Serif" w:cs="Liberation Serif"/>
          <w:sz w:val="26"/>
          <w:szCs w:val="26"/>
        </w:rPr>
        <w:t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услуги.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лично (заявителем представляются оригиналы документов с опечатками</w:t>
      </w:r>
      <w:r w:rsidR="004A59DB">
        <w:rPr>
          <w:rFonts w:ascii="Liberation Serif" w:hAnsi="Liberation Serif" w:cs="Liberation Serif"/>
          <w:sz w:val="26"/>
          <w:szCs w:val="26"/>
        </w:rPr>
        <w:t xml:space="preserve"> и (или) ошибками, специалистом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Уполномоченного органа делаются копии этих документов);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4.</w:t>
      </w:r>
      <w:r w:rsidR="002C7765" w:rsidRPr="002C198E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2C7765" w:rsidRPr="002C198E"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об исправлении опечаток и (или) ошибок специалист Уполномоченного органа в течение 2 рабочих дней: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принимает решение об исправлении опечаток и (или) ошибок, допущенных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в документах, выданных в результате предоставления муниципальной услуги, </w:t>
      </w:r>
      <w:r w:rsidRPr="002C198E">
        <w:rPr>
          <w:rFonts w:ascii="Liberation Serif" w:hAnsi="Liberation Serif" w:cs="Liberation Serif"/>
          <w:sz w:val="26"/>
          <w:szCs w:val="26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2) принимает решение об отсутствии необходимости исправления опечаток </w:t>
      </w:r>
      <w:r w:rsidRPr="002C198E">
        <w:rPr>
          <w:rFonts w:ascii="Liberation Serif" w:hAnsi="Liberation Serif" w:cs="Liberation Serif"/>
          <w:sz w:val="26"/>
          <w:szCs w:val="26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Исправление опечаток и (или) ошибок, допущенных в документах, выданных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результате предоставления муниципальной услуги, осуществляется специалистом Уполномоченного органа в течение 3 рабочих дней.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>1) изменение содержания документов, являющихся результатом предоставления муниципальной услуги;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 xml:space="preserve"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="002C7765" w:rsidRPr="002C198E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2C7765" w:rsidRPr="002C198E">
        <w:rPr>
          <w:rFonts w:ascii="Liberation Serif" w:hAnsi="Liberation Serif" w:cs="Liberation Serif"/>
          <w:sz w:val="26"/>
          <w:szCs w:val="26"/>
        </w:rPr>
        <w:t>заявления об исправлении опечаток и (или) ошибок.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7. Результатом процедуры является: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исправленные документы, являющиеся результатом предоставления муниципальной услуги;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800CD" w:rsidRPr="002C198E" w:rsidRDefault="005800CD" w:rsidP="006F683A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36E01" w:rsidRPr="002C198E" w:rsidRDefault="0016404D" w:rsidP="006F683A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val="en-US" w:eastAsia="ru-RU"/>
        </w:rPr>
        <w:t>I</w:t>
      </w:r>
      <w:r w:rsidR="00D36E01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V. 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Ф</w:t>
      </w:r>
      <w:r w:rsidR="00D36E01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ормы контроля за предоставлением</w:t>
      </w:r>
      <w:r w:rsidR="00183814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D36E01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муниципальной услуги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36E01" w:rsidRPr="002C198E" w:rsidRDefault="0016404D" w:rsidP="00B529A3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 Порядок осуществления текущего контроля за соблюдением и исполнением </w:t>
      </w:r>
      <w:r w:rsidR="006A317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ответственными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должностными лицами положений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Административного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регламента </w:t>
      </w:r>
      <w:r w:rsidR="006A317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иных нормативных правовых актов, устанавливающих требования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предоставлению муниципальной услуги, а также принятием ими решений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FB47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.1.1.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Текущий контроль осуществляется постоянно должностными лицами по каждой административной процедуре в соответствии с утвержденным </w:t>
      </w:r>
      <w:r w:rsidR="007F0A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Административным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D36E01" w:rsidRPr="002C198E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FB47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.1.2.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Для текущего контроля используются сведения, содержащиеся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разрешительных делах, реестре выданных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ний, устной и письменной информации должностных лиц, осуществляющих регламентируемые действия.</w:t>
      </w:r>
    </w:p>
    <w:p w:rsidR="00D36E01" w:rsidRPr="002C198E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FB47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.1.3.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3D53EE" w:rsidRPr="002C198E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16404D" w:rsidP="00B529A3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формы контроля за полнотой и качеством предоставления муниципальной услуги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Административного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регламента и других нормативных правовых актов, рассмотрение, принятие решений и подготовку ответов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на обращение заявителей, содержащих жалобы на решения, действия (бездействие) должностных лиц.</w:t>
      </w:r>
    </w:p>
    <w:p w:rsidR="00D36E01" w:rsidRPr="002C198E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.2.2. Проверки могут быть плановыми и внеплановыми.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3D53EE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4A59DB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Результаты</w:t>
      </w:r>
      <w:r w:rsidR="004A59D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проверки оформляются в виде</w:t>
      </w:r>
      <w:r w:rsidR="0074128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41288" w:rsidRPr="004A59DB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заключения</w:t>
      </w:r>
      <w:r w:rsidRPr="004A59DB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котором отмечаются выявленные недостатки и п</w:t>
      </w:r>
      <w:r w:rsidR="004A59DB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редложения по их устранению, заключение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подписывается членами комиссии. </w:t>
      </w:r>
    </w:p>
    <w:p w:rsidR="00D36E01" w:rsidRPr="002C198E" w:rsidRDefault="004A59DB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заключением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знакомятся должностные лица Уполномоченного органа.</w:t>
      </w:r>
    </w:p>
    <w:p w:rsidR="003D53EE" w:rsidRPr="002C198E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16404D" w:rsidP="00B529A3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.3. Порядок осуществления текущего контроля за соблюдением и исполнением работником МФЦ, предоставляющего муниципальную услугу, положений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Административного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</w:p>
    <w:p w:rsidR="000859F2" w:rsidRPr="002C198E" w:rsidRDefault="000859F2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D53EE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к ответственности, в том числе установленной Уголовным кодексом Российской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Федерации и Кодексом Российской Федерации об административных правонарушениях для должностных лиц.</w:t>
      </w:r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16404D" w:rsidP="00B529A3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.4. </w:t>
      </w:r>
      <w:r w:rsidR="007F0A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="007F0AB9" w:rsidRPr="002C198E">
        <w:rPr>
          <w:rFonts w:ascii="Liberation Serif" w:hAnsi="Liberation Serif" w:cs="Liberation Serif"/>
          <w:sz w:val="26"/>
          <w:szCs w:val="26"/>
        </w:rPr>
        <w:t xml:space="preserve">тветственность должностных лиц органа, предоставляющего </w:t>
      </w:r>
      <w:r w:rsidR="007F0AB9" w:rsidRPr="002C198E">
        <w:rPr>
          <w:rFonts w:ascii="Liberation Serif" w:hAnsi="Liberation Serif" w:cs="Liberation Serif"/>
          <w:sz w:val="26"/>
          <w:szCs w:val="26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Должностное лицо несет персональную ответственность за:</w:t>
      </w:r>
    </w:p>
    <w:p w:rsidR="00D36E01" w:rsidRPr="002C198E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соблюдение установленного порядка приема документов;</w:t>
      </w:r>
    </w:p>
    <w:p w:rsidR="00D36E01" w:rsidRPr="002C198E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принятие надлежащих мер по полной и всесторонней проверке представленных документов;</w:t>
      </w:r>
    </w:p>
    <w:p w:rsidR="00D36E01" w:rsidRPr="002C198E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соблюдение сроков рассмотрения документов, соблюдение порядка выдачи документов;</w:t>
      </w:r>
    </w:p>
    <w:p w:rsidR="00D36E01" w:rsidRPr="002C198E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учет выданных документов;</w:t>
      </w:r>
    </w:p>
    <w:p w:rsidR="00D36E01" w:rsidRPr="002C198E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своевременное формирование, ведение и надлежащее хранение документов.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D53EE" w:rsidRPr="002C198E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16404D" w:rsidP="00B529A3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.5. 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="00B529A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их объединений и организаций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принят</w:t>
      </w:r>
      <w:r w:rsidR="004C1F0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ием решений должностными лицами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путем проведения проверок соблюдения и исполнения должностными лицами Уполномоченного органа нормативных правовых актов Российской Федерации, </w:t>
      </w:r>
      <w:r w:rsidR="00FB47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Свердловской области,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 также положений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настоящего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Административного регламента.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Любое заинтересованное лицо может осуществлять контроль за полнотой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3D53EE" w:rsidRPr="002C198E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32D6" w:rsidRPr="002C198E" w:rsidRDefault="009032D6" w:rsidP="009032D6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V. </w:t>
      </w:r>
      <w:r w:rsidRPr="002C198E">
        <w:rPr>
          <w:rFonts w:ascii="Liberation Serif" w:hAnsi="Liberation Serif" w:cs="Liberation Serif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9032D6" w:rsidRPr="002C198E" w:rsidRDefault="009032D6" w:rsidP="009032D6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9032D6" w:rsidRPr="002C198E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5.1. И</w:t>
      </w:r>
      <w:r w:rsidRPr="002C198E">
        <w:rPr>
          <w:rFonts w:ascii="Liberation Serif" w:hAnsi="Liberation Serif" w:cs="Liberation Serif"/>
          <w:iCs/>
          <w:sz w:val="26"/>
          <w:szCs w:val="26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</w:p>
    <w:p w:rsidR="009032D6" w:rsidRPr="002C198E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2C198E">
        <w:rPr>
          <w:rFonts w:ascii="Liberation Serif" w:hAnsi="Liberation Serif" w:cs="Liberation Serif"/>
          <w:iCs/>
          <w:sz w:val="26"/>
          <w:szCs w:val="26"/>
        </w:rPr>
        <w:t>в ходе предоставления государственной услуги (далее – жалоба)</w:t>
      </w:r>
    </w:p>
    <w:p w:rsidR="009032D6" w:rsidRPr="002C198E" w:rsidRDefault="009032D6" w:rsidP="009032D6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32D6" w:rsidRPr="002C198E" w:rsidRDefault="009032D6" w:rsidP="009032D6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</w:t>
      </w:r>
      <w:r w:rsidRPr="002C198E">
        <w:rPr>
          <w:rFonts w:ascii="Liberation Serif" w:eastAsia="Calibri" w:hAnsi="Liberation Serif" w:cs="Liberation Serif"/>
          <w:sz w:val="26"/>
          <w:szCs w:val="26"/>
        </w:rPr>
        <w:lastRenderedPageBreak/>
        <w:t>муниципальную услугу, его должностных лиц,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</w:p>
    <w:p w:rsidR="009032D6" w:rsidRDefault="009032D6" w:rsidP="009032D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C4064" w:rsidRPr="002C198E" w:rsidRDefault="00DC4064" w:rsidP="004A59DB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32D6" w:rsidRPr="002C198E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5.2. О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рганы государственной власти, организации и уполномоченные на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рассмотрение жалобы лица, которым может быть направлена </w:t>
      </w:r>
      <w:r w:rsidRPr="002C198E">
        <w:rPr>
          <w:rFonts w:ascii="Liberation Serif" w:hAnsi="Liberation Serif" w:cs="Liberation Serif"/>
          <w:sz w:val="26"/>
          <w:szCs w:val="26"/>
        </w:rPr>
        <w:br/>
        <w:t>жалоба заявителя в досудебном (внесудебном) порядке</w:t>
      </w:r>
    </w:p>
    <w:p w:rsidR="009032D6" w:rsidRPr="002C198E" w:rsidRDefault="009032D6" w:rsidP="009032D6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32D6" w:rsidRPr="002C198E" w:rsidRDefault="009032D6" w:rsidP="009032D6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5.2.1. В случае обжалования решений и действий (бездействия) Уполномоченного органа</w:t>
      </w:r>
      <w:r w:rsidRPr="002C198E">
        <w:rPr>
          <w:rFonts w:ascii="Liberation Serif" w:eastAsia="Calibri" w:hAnsi="Liberation Serif" w:cs="Liberation Serif"/>
          <w:sz w:val="26"/>
          <w:szCs w:val="26"/>
          <w:u w:val="single"/>
        </w:rPr>
        <w:t>,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9032D6" w:rsidRPr="002C198E" w:rsidRDefault="009032D6" w:rsidP="009032D6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Жалобу на решения и действия (бездействие) Уполномоченного </w:t>
      </w:r>
      <w:r w:rsidR="009F593B" w:rsidRPr="002C198E">
        <w:rPr>
          <w:rFonts w:ascii="Liberation Serif" w:eastAsia="Calibri" w:hAnsi="Liberation Serif" w:cs="Liberation Serif"/>
          <w:sz w:val="26"/>
          <w:szCs w:val="26"/>
        </w:rPr>
        <w:t>органа, предоставляющего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муниципальную услугу, его должностных лиц и муниципальных служащих Уполномоченного органа также возможно подать в органы прокуратуры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в письменной форме на бумажном носителе, в том числе при личном приеме заявителя,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в электронной форме, по почте или через МФЦ. 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Жалобу на решения и действия (бездействие) МФЦ также возможно подать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2C198E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9032D6" w:rsidRPr="002C198E" w:rsidRDefault="009032D6" w:rsidP="009032D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32D6" w:rsidRPr="002C198E" w:rsidRDefault="009032D6" w:rsidP="009032D6">
      <w:pPr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5.3. </w:t>
      </w:r>
      <w:r w:rsidRPr="002C198E">
        <w:rPr>
          <w:rFonts w:ascii="Liberation Serif" w:hAnsi="Liberation Serif" w:cs="Liberation Serif"/>
          <w:sz w:val="26"/>
          <w:szCs w:val="26"/>
        </w:rPr>
        <w:t>Способы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информирования заявителей о порядке подачи и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рассмотрения жалобы,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том числе с использованием Единого портала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5.3.1. Уполномоченный орган, МФЦ, а также учредитель МФЦ обеспечивают: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- на стендах в местах предоставления муниципальных услуг;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- на официальных сайтах органов, предоставляющих муниципальные услуги, МФЦ (</w:t>
      </w:r>
      <w:hyperlink r:id="rId19" w:history="1">
        <w:r w:rsidR="00954C07" w:rsidRPr="0070714D">
          <w:rPr>
            <w:rStyle w:val="a3"/>
            <w:rFonts w:ascii="Liberation Serif" w:hAnsi="Liberation Serif" w:cs="Liberation Serif"/>
            <w:sz w:val="26"/>
            <w:szCs w:val="26"/>
            <w:lang w:val="en-US"/>
          </w:rPr>
          <w:t>www</w:t>
        </w:r>
        <w:r w:rsidR="00954C07" w:rsidRPr="0070714D">
          <w:rPr>
            <w:rStyle w:val="a3"/>
            <w:rFonts w:ascii="Liberation Serif" w:hAnsi="Liberation Serif" w:cs="Liberation Serif"/>
            <w:sz w:val="26"/>
            <w:szCs w:val="26"/>
          </w:rPr>
          <w:t>.</w:t>
        </w:r>
        <w:r w:rsidR="00954C07" w:rsidRPr="0070714D">
          <w:rPr>
            <w:rStyle w:val="a3"/>
            <w:rFonts w:ascii="Liberation Serif" w:hAnsi="Liberation Serif" w:cs="Liberation Serif"/>
            <w:sz w:val="26"/>
            <w:szCs w:val="26"/>
            <w:lang w:val="en-US"/>
          </w:rPr>
          <w:t>mfc</w:t>
        </w:r>
        <w:r w:rsidR="00954C07" w:rsidRPr="0070714D">
          <w:rPr>
            <w:rStyle w:val="a3"/>
            <w:rFonts w:ascii="Liberation Serif" w:hAnsi="Liberation Serif" w:cs="Liberation Serif"/>
            <w:sz w:val="26"/>
            <w:szCs w:val="26"/>
          </w:rPr>
          <w:t>66.</w:t>
        </w:r>
        <w:r w:rsidR="00954C07" w:rsidRPr="0070714D">
          <w:rPr>
            <w:rStyle w:val="a3"/>
            <w:rFonts w:ascii="Liberation Serif" w:hAnsi="Liberation Serif" w:cs="Liberation Serif"/>
            <w:sz w:val="26"/>
            <w:szCs w:val="26"/>
            <w:lang w:val="en-US"/>
          </w:rPr>
          <w:t>ru</w:t>
        </w:r>
      </w:hyperlink>
      <w:r w:rsidRPr="002C198E">
        <w:rPr>
          <w:rFonts w:ascii="Liberation Serif" w:eastAsia="Calibri" w:hAnsi="Liberation Serif" w:cs="Liberation Serif"/>
          <w:sz w:val="26"/>
          <w:szCs w:val="26"/>
        </w:rPr>
        <w:t>) и учредителя МФЦ (</w:t>
      </w:r>
      <w:hyperlink r:id="rId20" w:history="1">
        <w:r w:rsidR="00954C07" w:rsidRPr="0070714D">
          <w:rPr>
            <w:rStyle w:val="a3"/>
            <w:sz w:val="26"/>
            <w:szCs w:val="26"/>
            <w:lang w:val="en-US"/>
          </w:rPr>
          <w:t>www</w:t>
        </w:r>
        <w:r w:rsidR="00954C07" w:rsidRPr="0070714D">
          <w:rPr>
            <w:rStyle w:val="a3"/>
            <w:sz w:val="26"/>
            <w:szCs w:val="26"/>
          </w:rPr>
          <w:t>.dis.midural.ru</w:t>
        </w:r>
      </w:hyperlink>
      <w:r w:rsidRPr="002C198E">
        <w:rPr>
          <w:rFonts w:ascii="Liberation Serif" w:eastAsia="Calibri" w:hAnsi="Liberation Serif" w:cs="Liberation Serif"/>
          <w:sz w:val="26"/>
          <w:szCs w:val="26"/>
        </w:rPr>
        <w:t>);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предоставления государственных </w:t>
      </w:r>
      <w:r w:rsidRPr="002C198E">
        <w:rPr>
          <w:rFonts w:ascii="Liberation Serif" w:hAnsi="Liberation Serif" w:cs="Liberation Serif"/>
          <w:sz w:val="26"/>
          <w:szCs w:val="26"/>
        </w:rPr>
        <w:lastRenderedPageBreak/>
        <w:t>и муниципальных услуг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, его должностных лиц и работников, в том числе по телефону, электронной почте, при личном приеме.</w:t>
      </w:r>
    </w:p>
    <w:p w:rsidR="009032D6" w:rsidRDefault="009032D6" w:rsidP="009032D6">
      <w:pPr>
        <w:widowControl w:val="0"/>
        <w:autoSpaceDE w:val="0"/>
        <w:autoSpaceDN w:val="0"/>
        <w:ind w:right="-2"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DC4064" w:rsidRDefault="00DC4064" w:rsidP="009032D6">
      <w:pPr>
        <w:widowControl w:val="0"/>
        <w:autoSpaceDE w:val="0"/>
        <w:autoSpaceDN w:val="0"/>
        <w:ind w:right="-2"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DC4064" w:rsidRPr="002C198E" w:rsidRDefault="00DC4064" w:rsidP="009032D6">
      <w:pPr>
        <w:widowControl w:val="0"/>
        <w:autoSpaceDE w:val="0"/>
        <w:autoSpaceDN w:val="0"/>
        <w:ind w:right="-2"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9032D6" w:rsidRPr="002C198E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5.4. </w:t>
      </w:r>
      <w:r w:rsidRPr="002C198E">
        <w:rPr>
          <w:rFonts w:ascii="Liberation Serif" w:hAnsi="Liberation Serif" w:cs="Liberation Serif"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9032D6" w:rsidRPr="002C198E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9032D6" w:rsidRPr="002C198E" w:rsidRDefault="009032D6" w:rsidP="009032D6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9032D6" w:rsidRPr="002C198E" w:rsidRDefault="009032D6" w:rsidP="009032D6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статьями 11.1-11.3 Федерального закона от 27 июля 2010 года № 210-ФЗ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>«Об организации предоставления государственных и муниципальных услуг»;</w:t>
      </w:r>
    </w:p>
    <w:p w:rsidR="009032D6" w:rsidRPr="002C198E" w:rsidRDefault="009032D6" w:rsidP="009032D6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постановлением Правительства Свердловской области от 22.11.2018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2E6D6D" w:rsidRPr="00954C07" w:rsidRDefault="009032D6" w:rsidP="009032D6">
      <w:pPr>
        <w:tabs>
          <w:tab w:val="left" w:pos="993"/>
        </w:tabs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5.4.2. Полная информация о порядке подачи и рассмотрении жалобы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в разделе «Дополнительная информация» на Едином портале соответствующей </w:t>
      </w:r>
      <w:r w:rsidR="00DC4064">
        <w:rPr>
          <w:rFonts w:ascii="Liberation Serif" w:eastAsia="Calibri" w:hAnsi="Liberation Serif" w:cs="Liberation Serif"/>
          <w:sz w:val="26"/>
          <w:szCs w:val="26"/>
        </w:rPr>
        <w:t xml:space="preserve">муниципальной услуги по адресу: </w:t>
      </w:r>
      <w:hyperlink r:id="rId21" w:history="1">
        <w:r w:rsidR="00954C07" w:rsidRPr="00954C07">
          <w:rPr>
            <w:rStyle w:val="a3"/>
            <w:rFonts w:ascii="Liberation Serif" w:hAnsi="Liberation Serif" w:cs="Liberation Serif"/>
            <w:sz w:val="26"/>
            <w:szCs w:val="26"/>
          </w:rPr>
          <w:t>www.gosuslugi.ru/structure/6600000010000034458</w:t>
        </w:r>
      </w:hyperlink>
      <w:r w:rsidRPr="00954C07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A59DB" w:rsidRDefault="004A59DB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A59DB" w:rsidRDefault="004A59DB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A59DB" w:rsidRDefault="004A59DB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A59DB" w:rsidRDefault="004A59DB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A59DB" w:rsidRDefault="004A59DB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A59DB" w:rsidRDefault="004A59DB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A59DB" w:rsidRDefault="004A59DB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A59DB" w:rsidRDefault="004A59DB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A59DB" w:rsidRDefault="004A59DB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>
      <w:pPr>
        <w:rPr>
          <w:rFonts w:ascii="Liberation Serif" w:hAnsi="Liberation Serif" w:cs="Liberation Serif"/>
          <w:sz w:val="26"/>
          <w:szCs w:val="26"/>
        </w:rPr>
      </w:pPr>
    </w:p>
    <w:p w:rsidR="0087095A" w:rsidRPr="002C198E" w:rsidRDefault="00B5032E" w:rsidP="006C15FA">
      <w:pPr>
        <w:ind w:firstLine="396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>П</w:t>
      </w:r>
      <w:r w:rsidR="0087095A" w:rsidRPr="002C198E">
        <w:rPr>
          <w:rFonts w:ascii="Liberation Serif" w:hAnsi="Liberation Serif" w:cs="Liberation Serif"/>
          <w:sz w:val="26"/>
          <w:szCs w:val="26"/>
        </w:rPr>
        <w:t xml:space="preserve">риложение № 1 </w:t>
      </w:r>
    </w:p>
    <w:p w:rsidR="00B5032E" w:rsidRPr="002C198E" w:rsidRDefault="00B5032E" w:rsidP="006C15FA">
      <w:pPr>
        <w:ind w:firstLine="396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Административному регламенту предоставления </w:t>
      </w:r>
    </w:p>
    <w:p w:rsidR="00956D8A" w:rsidRPr="002C198E" w:rsidRDefault="00B5032E" w:rsidP="006C15FA">
      <w:pPr>
        <w:ind w:firstLine="396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 услуги «</w:t>
      </w:r>
      <w:r w:rsidR="00956D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Выдача уведомления </w:t>
      </w:r>
    </w:p>
    <w:p w:rsidR="00956D8A" w:rsidRPr="002C198E" w:rsidRDefault="00956D8A" w:rsidP="006C15FA">
      <w:pPr>
        <w:ind w:firstLine="396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соответствии (несоответствии) построенного </w:t>
      </w:r>
    </w:p>
    <w:p w:rsidR="00956D8A" w:rsidRPr="002C198E" w:rsidRDefault="00956D8A" w:rsidP="006C15FA">
      <w:pPr>
        <w:ind w:firstLine="396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 реконструированного объекта </w:t>
      </w:r>
    </w:p>
    <w:p w:rsidR="00956D8A" w:rsidRPr="002C198E" w:rsidRDefault="00956D8A" w:rsidP="006C15FA">
      <w:pPr>
        <w:ind w:firstLine="396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индивидуального жилищного строительства или </w:t>
      </w:r>
    </w:p>
    <w:p w:rsidR="00956D8A" w:rsidRPr="002C198E" w:rsidRDefault="00956D8A" w:rsidP="006C15FA">
      <w:pPr>
        <w:ind w:firstLine="396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садового дома требованиям законодательства </w:t>
      </w:r>
    </w:p>
    <w:p w:rsidR="006C15FA" w:rsidRDefault="00956D8A" w:rsidP="006C15FA">
      <w:pPr>
        <w:ind w:firstLine="396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градостроительной деятельности</w:t>
      </w:r>
      <w:r w:rsidR="00B5032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»,</w:t>
      </w:r>
    </w:p>
    <w:p w:rsidR="006C15FA" w:rsidRDefault="00B5032E" w:rsidP="006C15FA">
      <w:pPr>
        <w:ind w:firstLine="396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утвержденному </w:t>
      </w:r>
      <w:r w:rsidR="006C15FA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приказом органа местного</w:t>
      </w:r>
    </w:p>
    <w:p w:rsidR="006C15FA" w:rsidRPr="006C15FA" w:rsidRDefault="006C15FA" w:rsidP="006C15FA">
      <w:pPr>
        <w:ind w:firstLine="396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C15FA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самоуправления</w:t>
      </w:r>
    </w:p>
    <w:p w:rsidR="00954C07" w:rsidRDefault="006C15FA" w:rsidP="00954C07">
      <w:pPr>
        <w:ind w:firstLine="396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C15FA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«Комитет по архитектуре и градостроительству</w:t>
      </w:r>
    </w:p>
    <w:p w:rsidR="006C15FA" w:rsidRPr="006C15FA" w:rsidRDefault="00954C07" w:rsidP="00954C07">
      <w:pPr>
        <w:ind w:firstLine="396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Каменск</w:t>
      </w:r>
      <w:r w:rsidR="006C15FA" w:rsidRPr="006C15FA">
        <w:rPr>
          <w:rFonts w:ascii="Liberation Serif" w:eastAsia="Times New Roman" w:hAnsi="Liberation Serif" w:cs="Liberation Serif"/>
          <w:sz w:val="26"/>
          <w:szCs w:val="26"/>
          <w:lang w:eastAsia="ru-RU"/>
        </w:rPr>
        <w:t>-Уральского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</w:t>
      </w:r>
      <w:r w:rsidR="006C15FA" w:rsidRPr="006C15FA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:rsidR="006C15FA" w:rsidRPr="00954C07" w:rsidRDefault="00954C07" w:rsidP="006C15FA">
      <w:pPr>
        <w:ind w:firstLine="396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______________ </w:t>
      </w:r>
      <w:r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N</w:t>
      </w:r>
      <w:r w:rsidRPr="0074128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</w:t>
      </w:r>
    </w:p>
    <w:p w:rsidR="006C15FA" w:rsidRDefault="006C15FA" w:rsidP="006C15FA">
      <w:pPr>
        <w:ind w:firstLine="3969"/>
        <w:jc w:val="both"/>
        <w:rPr>
          <w:rFonts w:ascii="Liberation Serif" w:hAnsi="Liberation Serif" w:cs="Liberation Serif"/>
          <w:sz w:val="26"/>
          <w:szCs w:val="26"/>
        </w:rPr>
      </w:pPr>
    </w:p>
    <w:p w:rsidR="003933F2" w:rsidRPr="006C15FA" w:rsidRDefault="003933F2" w:rsidP="006C15FA">
      <w:pPr>
        <w:ind w:firstLine="3969"/>
        <w:jc w:val="both"/>
        <w:rPr>
          <w:rFonts w:ascii="Liberation Serif" w:hAnsi="Liberation Serif" w:cs="Liberation Serif"/>
          <w:sz w:val="26"/>
          <w:szCs w:val="26"/>
        </w:rPr>
      </w:pPr>
    </w:p>
    <w:p w:rsidR="003933F2" w:rsidRDefault="00956D8A" w:rsidP="003933F2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 xml:space="preserve">Уведомление </w:t>
      </w:r>
    </w:p>
    <w:p w:rsidR="00956D8A" w:rsidRDefault="00956D8A" w:rsidP="003933F2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3933F2" w:rsidRPr="002C198E" w:rsidRDefault="003933F2" w:rsidP="003933F2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956D8A" w:rsidRPr="002C198E" w:rsidTr="002F0B4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F0B46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7" w:name="OLE_LINK5"/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F0B4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F0B46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F0B4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F0B46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г.</w:t>
            </w:r>
          </w:p>
        </w:tc>
      </w:tr>
      <w:bookmarkEnd w:id="7"/>
    </w:tbl>
    <w:p w:rsidR="00511191" w:rsidRDefault="00511191" w:rsidP="00511191">
      <w:pPr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511191" w:rsidRPr="00511191" w:rsidRDefault="00511191" w:rsidP="00511191">
      <w:pPr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511191">
        <w:rPr>
          <w:rFonts w:ascii="Liberation Serif" w:eastAsia="Calibri" w:hAnsi="Liberation Serif" w:cs="Liberation Serif"/>
          <w:b/>
          <w:sz w:val="26"/>
          <w:szCs w:val="26"/>
        </w:rPr>
        <w:t>Орган местного самоуправления</w:t>
      </w:r>
    </w:p>
    <w:p w:rsidR="00956D8A" w:rsidRPr="002C198E" w:rsidRDefault="00511191" w:rsidP="00511191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511191">
        <w:rPr>
          <w:rFonts w:ascii="Liberation Serif" w:eastAsia="Calibri" w:hAnsi="Liberation Serif" w:cs="Liberation Serif"/>
          <w:b/>
          <w:sz w:val="26"/>
          <w:szCs w:val="26"/>
        </w:rPr>
        <w:t>«Комитет по архитектуре и градостроительству Каменск-Уральского городского округа</w:t>
      </w:r>
      <w:r w:rsidR="003933F2">
        <w:rPr>
          <w:rFonts w:ascii="Liberation Serif" w:eastAsia="Calibri" w:hAnsi="Liberation Serif" w:cs="Liberation Serif"/>
          <w:b/>
          <w:sz w:val="26"/>
          <w:szCs w:val="26"/>
        </w:rPr>
        <w:t>»</w:t>
      </w:r>
    </w:p>
    <w:p w:rsidR="00511191" w:rsidRDefault="00511191" w:rsidP="00956D8A">
      <w:pPr>
        <w:spacing w:after="240"/>
        <w:jc w:val="center"/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956D8A">
      <w:pPr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Место жительства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1.2.4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956D8A" w:rsidRPr="002C198E" w:rsidRDefault="00956D8A" w:rsidP="00956D8A">
      <w:pPr>
        <w:pageBreakBefore/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2.1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2.2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956D8A" w:rsidRPr="002C198E" w:rsidRDefault="00956D8A" w:rsidP="00956D8A">
      <w:pPr>
        <w:spacing w:before="240"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параметрах: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956D8A" w:rsidRPr="002C198E" w:rsidRDefault="00956D8A" w:rsidP="00956D8A">
      <w:pPr>
        <w:pageBreakBefore/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a7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2C198E" w:rsidRPr="002C198E" w:rsidTr="002F0B46">
        <w:trPr>
          <w:trHeight w:val="13040"/>
        </w:trPr>
        <w:tc>
          <w:tcPr>
            <w:tcW w:w="9979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956D8A" w:rsidRPr="002C198E" w:rsidRDefault="00956D8A" w:rsidP="002C198E">
      <w:pPr>
        <w:pageBreakBefore/>
        <w:ind w:firstLine="567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>Почтовый адрес и (или) адрес электронной почты для связи:</w:t>
      </w: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pBdr>
          <w:top w:val="single" w:sz="4" w:space="1" w:color="auto"/>
        </w:pBd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Default="00956D8A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  <w:r w:rsidRPr="002C198E">
        <w:rPr>
          <w:rFonts w:ascii="Liberation Serif" w:hAnsi="Liberation Serif" w:cs="Liberation Serif"/>
          <w:spacing w:val="-2"/>
          <w:sz w:val="26"/>
          <w:szCs w:val="2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2C198E" w:rsidRPr="002C198E" w:rsidRDefault="002C198E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</w:p>
    <w:p w:rsidR="00956D8A" w:rsidRPr="002C198E" w:rsidRDefault="00956D8A" w:rsidP="002C198E">
      <w:pPr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подтверждаю, что  </w:t>
      </w:r>
    </w:p>
    <w:p w:rsidR="00956D8A" w:rsidRPr="002C198E" w:rsidRDefault="00956D8A" w:rsidP="002C198E">
      <w:pPr>
        <w:pBdr>
          <w:top w:val="single" w:sz="4" w:space="1" w:color="auto"/>
        </w:pBdr>
        <w:ind w:left="5585"/>
        <w:jc w:val="both"/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jc w:val="right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(объект индивидуального жилищного строительства или садовый дом)</w:t>
      </w:r>
    </w:p>
    <w:p w:rsidR="00956D8A" w:rsidRPr="002C198E" w:rsidRDefault="00956D8A" w:rsidP="002C198E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956D8A" w:rsidRPr="002C198E" w:rsidRDefault="00956D8A" w:rsidP="002C198E">
      <w:pPr>
        <w:tabs>
          <w:tab w:val="right" w:pos="9923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ab/>
        <w:t>.</w:t>
      </w:r>
    </w:p>
    <w:p w:rsidR="002C198E" w:rsidRDefault="00956D8A" w:rsidP="002C198E">
      <w:pPr>
        <w:pBdr>
          <w:top w:val="single" w:sz="4" w:space="1" w:color="auto"/>
        </w:pBdr>
        <w:ind w:right="113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(реквизиты платежного документа)</w:t>
      </w:r>
    </w:p>
    <w:p w:rsidR="00956D8A" w:rsidRDefault="00956D8A" w:rsidP="002C198E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я </w:t>
      </w:r>
    </w:p>
    <w:p w:rsidR="002C198E" w:rsidRPr="002C198E" w:rsidRDefault="002C198E" w:rsidP="002C198E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</w:p>
    <w:p w:rsidR="00956D8A" w:rsidRPr="002C198E" w:rsidRDefault="00956D8A" w:rsidP="002C198E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(фамилия, имя, отчество (при наличии)</w:t>
      </w:r>
    </w:p>
    <w:p w:rsidR="00956D8A" w:rsidRDefault="00956D8A" w:rsidP="002C198E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2C198E" w:rsidRPr="002C198E" w:rsidRDefault="002C198E" w:rsidP="002C198E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2C198E" w:rsidRPr="002C198E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C198E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956D8A" w:rsidRPr="002C198E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2C198E" w:rsidRDefault="00956D8A" w:rsidP="002C198E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(расшифровка подписи)</w:t>
            </w:r>
          </w:p>
        </w:tc>
      </w:tr>
    </w:tbl>
    <w:p w:rsidR="00CB4572" w:rsidRPr="002C198E" w:rsidRDefault="00CB4572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К настоящему уведомлению прилагается:</w:t>
      </w: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pBdr>
          <w:top w:val="single" w:sz="4" w:space="1" w:color="auto"/>
        </w:pBd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87095A" w:rsidRPr="002C198E" w:rsidRDefault="0087095A" w:rsidP="002C198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7095A" w:rsidRPr="002C198E" w:rsidRDefault="0087095A" w:rsidP="0087095A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7095A" w:rsidRPr="002C198E" w:rsidRDefault="0087095A" w:rsidP="00F3778E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</w:p>
    <w:sectPr w:rsidR="0087095A" w:rsidRPr="002C198E" w:rsidSect="00E32583">
      <w:headerReference w:type="default" r:id="rId22"/>
      <w:pgSz w:w="11906" w:h="16838" w:code="9"/>
      <w:pgMar w:top="851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092" w:rsidRDefault="00C06092" w:rsidP="00BC0BA3">
      <w:r>
        <w:separator/>
      </w:r>
    </w:p>
  </w:endnote>
  <w:endnote w:type="continuationSeparator" w:id="0">
    <w:p w:rsidR="00C06092" w:rsidRDefault="00C06092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092" w:rsidRDefault="00C06092" w:rsidP="00BC0BA3">
      <w:r>
        <w:separator/>
      </w:r>
    </w:p>
  </w:footnote>
  <w:footnote w:type="continuationSeparator" w:id="0">
    <w:p w:rsidR="00C06092" w:rsidRDefault="00C06092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997385"/>
      <w:docPartObj>
        <w:docPartGallery w:val="Page Numbers (Top of Page)"/>
        <w:docPartUnique/>
      </w:docPartObj>
    </w:sdtPr>
    <w:sdtEndPr/>
    <w:sdtContent>
      <w:p w:rsidR="00C06092" w:rsidRDefault="00C060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93B">
          <w:rPr>
            <w:noProof/>
          </w:rPr>
          <w:t>27</w:t>
        </w:r>
        <w:r>
          <w:fldChar w:fldCharType="end"/>
        </w:r>
      </w:p>
    </w:sdtContent>
  </w:sdt>
  <w:p w:rsidR="00C06092" w:rsidRDefault="00C060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48CF"/>
    <w:multiLevelType w:val="hybridMultilevel"/>
    <w:tmpl w:val="5470E53A"/>
    <w:lvl w:ilvl="0" w:tplc="029A47E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6D2018"/>
    <w:multiLevelType w:val="hybridMultilevel"/>
    <w:tmpl w:val="F5FA1B14"/>
    <w:lvl w:ilvl="0" w:tplc="4D369BB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29"/>
    <w:rsid w:val="00003E58"/>
    <w:rsid w:val="000044A2"/>
    <w:rsid w:val="00006976"/>
    <w:rsid w:val="00006F8A"/>
    <w:rsid w:val="000136A2"/>
    <w:rsid w:val="0001471C"/>
    <w:rsid w:val="00015E75"/>
    <w:rsid w:val="00016298"/>
    <w:rsid w:val="0001646A"/>
    <w:rsid w:val="00017FA1"/>
    <w:rsid w:val="00022160"/>
    <w:rsid w:val="0002550E"/>
    <w:rsid w:val="000271FD"/>
    <w:rsid w:val="000275E2"/>
    <w:rsid w:val="00031F53"/>
    <w:rsid w:val="00032315"/>
    <w:rsid w:val="000329F3"/>
    <w:rsid w:val="0003383B"/>
    <w:rsid w:val="000339E9"/>
    <w:rsid w:val="00033BD0"/>
    <w:rsid w:val="00034301"/>
    <w:rsid w:val="00036AFA"/>
    <w:rsid w:val="0004115F"/>
    <w:rsid w:val="000415B6"/>
    <w:rsid w:val="0004162D"/>
    <w:rsid w:val="00043728"/>
    <w:rsid w:val="00045A85"/>
    <w:rsid w:val="00046F04"/>
    <w:rsid w:val="0005374F"/>
    <w:rsid w:val="00054A8D"/>
    <w:rsid w:val="000557F2"/>
    <w:rsid w:val="00056712"/>
    <w:rsid w:val="000616CC"/>
    <w:rsid w:val="00066DC5"/>
    <w:rsid w:val="00070ACE"/>
    <w:rsid w:val="00071362"/>
    <w:rsid w:val="00075E78"/>
    <w:rsid w:val="00075EED"/>
    <w:rsid w:val="00077FA0"/>
    <w:rsid w:val="000844CE"/>
    <w:rsid w:val="000848C2"/>
    <w:rsid w:val="00085372"/>
    <w:rsid w:val="0008582C"/>
    <w:rsid w:val="000859F2"/>
    <w:rsid w:val="00085C0D"/>
    <w:rsid w:val="00087917"/>
    <w:rsid w:val="00090A53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823"/>
    <w:rsid w:val="000E44CA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6938"/>
    <w:rsid w:val="001377F5"/>
    <w:rsid w:val="00141A61"/>
    <w:rsid w:val="0014203A"/>
    <w:rsid w:val="00142D0F"/>
    <w:rsid w:val="00142F1A"/>
    <w:rsid w:val="00143C33"/>
    <w:rsid w:val="00144081"/>
    <w:rsid w:val="00145D93"/>
    <w:rsid w:val="001470ED"/>
    <w:rsid w:val="00152D3A"/>
    <w:rsid w:val="001553A1"/>
    <w:rsid w:val="00157DD0"/>
    <w:rsid w:val="001611B7"/>
    <w:rsid w:val="0016404D"/>
    <w:rsid w:val="00165DBC"/>
    <w:rsid w:val="00167E1D"/>
    <w:rsid w:val="00171351"/>
    <w:rsid w:val="00171A62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61C0"/>
    <w:rsid w:val="001A6CB9"/>
    <w:rsid w:val="001A6DE6"/>
    <w:rsid w:val="001A7527"/>
    <w:rsid w:val="001B4E13"/>
    <w:rsid w:val="001B4E21"/>
    <w:rsid w:val="001B5B1C"/>
    <w:rsid w:val="001B6BDC"/>
    <w:rsid w:val="001B79BF"/>
    <w:rsid w:val="001C161D"/>
    <w:rsid w:val="001C2BE9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59C"/>
    <w:rsid w:val="001D5A4C"/>
    <w:rsid w:val="001D5E10"/>
    <w:rsid w:val="001D5F0C"/>
    <w:rsid w:val="001D65D2"/>
    <w:rsid w:val="001E032C"/>
    <w:rsid w:val="001E143B"/>
    <w:rsid w:val="001E6F7F"/>
    <w:rsid w:val="001F0A86"/>
    <w:rsid w:val="001F2838"/>
    <w:rsid w:val="001F4139"/>
    <w:rsid w:val="001F43CB"/>
    <w:rsid w:val="001F5E05"/>
    <w:rsid w:val="001F765A"/>
    <w:rsid w:val="001F7F40"/>
    <w:rsid w:val="001F7F9E"/>
    <w:rsid w:val="002038FF"/>
    <w:rsid w:val="002045E8"/>
    <w:rsid w:val="002047E4"/>
    <w:rsid w:val="00207FB7"/>
    <w:rsid w:val="0021091E"/>
    <w:rsid w:val="00210E26"/>
    <w:rsid w:val="002115CE"/>
    <w:rsid w:val="002141EB"/>
    <w:rsid w:val="00214406"/>
    <w:rsid w:val="00216A40"/>
    <w:rsid w:val="00220C15"/>
    <w:rsid w:val="00220D26"/>
    <w:rsid w:val="00221817"/>
    <w:rsid w:val="002223B9"/>
    <w:rsid w:val="00222FA6"/>
    <w:rsid w:val="002243F0"/>
    <w:rsid w:val="002246E3"/>
    <w:rsid w:val="00226380"/>
    <w:rsid w:val="00226B20"/>
    <w:rsid w:val="00227882"/>
    <w:rsid w:val="00231041"/>
    <w:rsid w:val="002311D1"/>
    <w:rsid w:val="00233ADE"/>
    <w:rsid w:val="00234A46"/>
    <w:rsid w:val="00235CDC"/>
    <w:rsid w:val="002364D3"/>
    <w:rsid w:val="002366D1"/>
    <w:rsid w:val="002379B4"/>
    <w:rsid w:val="00240A91"/>
    <w:rsid w:val="002425DF"/>
    <w:rsid w:val="00243A75"/>
    <w:rsid w:val="00243EC6"/>
    <w:rsid w:val="00244E45"/>
    <w:rsid w:val="00245267"/>
    <w:rsid w:val="0024650F"/>
    <w:rsid w:val="00246F4B"/>
    <w:rsid w:val="002504CA"/>
    <w:rsid w:val="00251250"/>
    <w:rsid w:val="00252D55"/>
    <w:rsid w:val="00257677"/>
    <w:rsid w:val="0026095A"/>
    <w:rsid w:val="0026244B"/>
    <w:rsid w:val="00266FA2"/>
    <w:rsid w:val="002709F4"/>
    <w:rsid w:val="002717CD"/>
    <w:rsid w:val="00273279"/>
    <w:rsid w:val="002735B8"/>
    <w:rsid w:val="00281947"/>
    <w:rsid w:val="002819E0"/>
    <w:rsid w:val="00282E6B"/>
    <w:rsid w:val="00283AEE"/>
    <w:rsid w:val="00286DDE"/>
    <w:rsid w:val="00292A5F"/>
    <w:rsid w:val="00297091"/>
    <w:rsid w:val="00297CFF"/>
    <w:rsid w:val="002A25B8"/>
    <w:rsid w:val="002A6BD3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98E"/>
    <w:rsid w:val="002C1F65"/>
    <w:rsid w:val="002C2716"/>
    <w:rsid w:val="002C2E4C"/>
    <w:rsid w:val="002C4B81"/>
    <w:rsid w:val="002C7765"/>
    <w:rsid w:val="002C784F"/>
    <w:rsid w:val="002D1A1D"/>
    <w:rsid w:val="002D1FA0"/>
    <w:rsid w:val="002D22F8"/>
    <w:rsid w:val="002D2632"/>
    <w:rsid w:val="002D2C08"/>
    <w:rsid w:val="002D3BD2"/>
    <w:rsid w:val="002D4197"/>
    <w:rsid w:val="002D488C"/>
    <w:rsid w:val="002E1D62"/>
    <w:rsid w:val="002E3334"/>
    <w:rsid w:val="002E4582"/>
    <w:rsid w:val="002E6D6D"/>
    <w:rsid w:val="002E70C8"/>
    <w:rsid w:val="002F0A69"/>
    <w:rsid w:val="002F0B46"/>
    <w:rsid w:val="002F4250"/>
    <w:rsid w:val="002F475A"/>
    <w:rsid w:val="002F4B9E"/>
    <w:rsid w:val="002F4C4C"/>
    <w:rsid w:val="003017EA"/>
    <w:rsid w:val="0030564D"/>
    <w:rsid w:val="00305FDF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34A01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432"/>
    <w:rsid w:val="00352AC0"/>
    <w:rsid w:val="003576CC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262B"/>
    <w:rsid w:val="003866CA"/>
    <w:rsid w:val="00386DCE"/>
    <w:rsid w:val="003906AE"/>
    <w:rsid w:val="003914A5"/>
    <w:rsid w:val="003918C4"/>
    <w:rsid w:val="003933F2"/>
    <w:rsid w:val="00394BE3"/>
    <w:rsid w:val="003953A1"/>
    <w:rsid w:val="003A038E"/>
    <w:rsid w:val="003A1B23"/>
    <w:rsid w:val="003A1C1C"/>
    <w:rsid w:val="003A29D0"/>
    <w:rsid w:val="003A3239"/>
    <w:rsid w:val="003A40C0"/>
    <w:rsid w:val="003B1E48"/>
    <w:rsid w:val="003B31D8"/>
    <w:rsid w:val="003B6168"/>
    <w:rsid w:val="003C0F42"/>
    <w:rsid w:val="003C10FC"/>
    <w:rsid w:val="003C14FE"/>
    <w:rsid w:val="003C2359"/>
    <w:rsid w:val="003C38F6"/>
    <w:rsid w:val="003C404A"/>
    <w:rsid w:val="003C43DA"/>
    <w:rsid w:val="003C5B56"/>
    <w:rsid w:val="003C7638"/>
    <w:rsid w:val="003C7977"/>
    <w:rsid w:val="003D0657"/>
    <w:rsid w:val="003D142B"/>
    <w:rsid w:val="003D1743"/>
    <w:rsid w:val="003D2349"/>
    <w:rsid w:val="003D4994"/>
    <w:rsid w:val="003D53EE"/>
    <w:rsid w:val="003D6316"/>
    <w:rsid w:val="003D7983"/>
    <w:rsid w:val="003E4E6A"/>
    <w:rsid w:val="003E67ED"/>
    <w:rsid w:val="003F37D8"/>
    <w:rsid w:val="003F3A60"/>
    <w:rsid w:val="003F5E77"/>
    <w:rsid w:val="003F6249"/>
    <w:rsid w:val="003F6404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3B3A"/>
    <w:rsid w:val="004264B1"/>
    <w:rsid w:val="004272ED"/>
    <w:rsid w:val="00430095"/>
    <w:rsid w:val="004312A1"/>
    <w:rsid w:val="004329CA"/>
    <w:rsid w:val="00436173"/>
    <w:rsid w:val="00440194"/>
    <w:rsid w:val="00441D77"/>
    <w:rsid w:val="00443549"/>
    <w:rsid w:val="00445387"/>
    <w:rsid w:val="00446241"/>
    <w:rsid w:val="00450537"/>
    <w:rsid w:val="00451CBB"/>
    <w:rsid w:val="004536A8"/>
    <w:rsid w:val="00454093"/>
    <w:rsid w:val="00454C35"/>
    <w:rsid w:val="00455377"/>
    <w:rsid w:val="0045587B"/>
    <w:rsid w:val="00456620"/>
    <w:rsid w:val="00462230"/>
    <w:rsid w:val="004657CD"/>
    <w:rsid w:val="004719EC"/>
    <w:rsid w:val="004720BD"/>
    <w:rsid w:val="00473978"/>
    <w:rsid w:val="00473AF8"/>
    <w:rsid w:val="00474051"/>
    <w:rsid w:val="00476B09"/>
    <w:rsid w:val="004828B9"/>
    <w:rsid w:val="004835EE"/>
    <w:rsid w:val="00485E43"/>
    <w:rsid w:val="00493A46"/>
    <w:rsid w:val="004943BE"/>
    <w:rsid w:val="00494944"/>
    <w:rsid w:val="004979BF"/>
    <w:rsid w:val="004A038C"/>
    <w:rsid w:val="004A0D0F"/>
    <w:rsid w:val="004A29BC"/>
    <w:rsid w:val="004A2D1E"/>
    <w:rsid w:val="004A368F"/>
    <w:rsid w:val="004A3A03"/>
    <w:rsid w:val="004A44D2"/>
    <w:rsid w:val="004A46D4"/>
    <w:rsid w:val="004A47C6"/>
    <w:rsid w:val="004A53C4"/>
    <w:rsid w:val="004A59DB"/>
    <w:rsid w:val="004A6561"/>
    <w:rsid w:val="004A742A"/>
    <w:rsid w:val="004A76A6"/>
    <w:rsid w:val="004B0F93"/>
    <w:rsid w:val="004B3C0F"/>
    <w:rsid w:val="004B5781"/>
    <w:rsid w:val="004B578E"/>
    <w:rsid w:val="004B6C07"/>
    <w:rsid w:val="004C1F0B"/>
    <w:rsid w:val="004C6FFE"/>
    <w:rsid w:val="004D0403"/>
    <w:rsid w:val="004D2DC2"/>
    <w:rsid w:val="004D3FB2"/>
    <w:rsid w:val="004D5AF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1D"/>
    <w:rsid w:val="00502330"/>
    <w:rsid w:val="005045EA"/>
    <w:rsid w:val="00504D00"/>
    <w:rsid w:val="00510AA0"/>
    <w:rsid w:val="00510DBF"/>
    <w:rsid w:val="00511191"/>
    <w:rsid w:val="0051146D"/>
    <w:rsid w:val="00516691"/>
    <w:rsid w:val="00516DDB"/>
    <w:rsid w:val="005207E7"/>
    <w:rsid w:val="00520811"/>
    <w:rsid w:val="005242A2"/>
    <w:rsid w:val="00525076"/>
    <w:rsid w:val="00526AA3"/>
    <w:rsid w:val="005270C7"/>
    <w:rsid w:val="0052777A"/>
    <w:rsid w:val="00530F1D"/>
    <w:rsid w:val="005313BF"/>
    <w:rsid w:val="00531C70"/>
    <w:rsid w:val="00532C21"/>
    <w:rsid w:val="00533805"/>
    <w:rsid w:val="0053487A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032A"/>
    <w:rsid w:val="00553E86"/>
    <w:rsid w:val="005548E7"/>
    <w:rsid w:val="00555764"/>
    <w:rsid w:val="005559C3"/>
    <w:rsid w:val="0055648B"/>
    <w:rsid w:val="005607AC"/>
    <w:rsid w:val="00560F97"/>
    <w:rsid w:val="005621C0"/>
    <w:rsid w:val="00562C8C"/>
    <w:rsid w:val="00562F5E"/>
    <w:rsid w:val="00563531"/>
    <w:rsid w:val="005707D3"/>
    <w:rsid w:val="00571A14"/>
    <w:rsid w:val="00572350"/>
    <w:rsid w:val="00573611"/>
    <w:rsid w:val="00573916"/>
    <w:rsid w:val="005756B8"/>
    <w:rsid w:val="00576FEC"/>
    <w:rsid w:val="005800CD"/>
    <w:rsid w:val="00580FF1"/>
    <w:rsid w:val="005810C2"/>
    <w:rsid w:val="005819E8"/>
    <w:rsid w:val="00582BA2"/>
    <w:rsid w:val="00584DCB"/>
    <w:rsid w:val="005870CB"/>
    <w:rsid w:val="00587329"/>
    <w:rsid w:val="005918FD"/>
    <w:rsid w:val="00591FA5"/>
    <w:rsid w:val="005933D1"/>
    <w:rsid w:val="005A0E88"/>
    <w:rsid w:val="005A1D73"/>
    <w:rsid w:val="005A3528"/>
    <w:rsid w:val="005A368C"/>
    <w:rsid w:val="005A43AC"/>
    <w:rsid w:val="005A54D4"/>
    <w:rsid w:val="005B3691"/>
    <w:rsid w:val="005B4004"/>
    <w:rsid w:val="005B4285"/>
    <w:rsid w:val="005B500C"/>
    <w:rsid w:val="005B61E3"/>
    <w:rsid w:val="005B73BA"/>
    <w:rsid w:val="005B7EC2"/>
    <w:rsid w:val="005C1505"/>
    <w:rsid w:val="005C4552"/>
    <w:rsid w:val="005C4C03"/>
    <w:rsid w:val="005C52C1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D7CAD"/>
    <w:rsid w:val="005E7126"/>
    <w:rsid w:val="005E7EEB"/>
    <w:rsid w:val="005F127D"/>
    <w:rsid w:val="0060316F"/>
    <w:rsid w:val="00604E21"/>
    <w:rsid w:val="00606982"/>
    <w:rsid w:val="0061103C"/>
    <w:rsid w:val="006112F5"/>
    <w:rsid w:val="00611B18"/>
    <w:rsid w:val="00611B89"/>
    <w:rsid w:val="00611FFA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12B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904"/>
    <w:rsid w:val="00642A8A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1B74"/>
    <w:rsid w:val="006756A9"/>
    <w:rsid w:val="00676DB7"/>
    <w:rsid w:val="006813AE"/>
    <w:rsid w:val="0068260F"/>
    <w:rsid w:val="00683EEE"/>
    <w:rsid w:val="006846B9"/>
    <w:rsid w:val="00685138"/>
    <w:rsid w:val="00685665"/>
    <w:rsid w:val="00685884"/>
    <w:rsid w:val="006903A5"/>
    <w:rsid w:val="00691C67"/>
    <w:rsid w:val="00695525"/>
    <w:rsid w:val="006959AC"/>
    <w:rsid w:val="0069640F"/>
    <w:rsid w:val="0069798A"/>
    <w:rsid w:val="006A0648"/>
    <w:rsid w:val="006A0BE4"/>
    <w:rsid w:val="006A14F4"/>
    <w:rsid w:val="006A317E"/>
    <w:rsid w:val="006A4725"/>
    <w:rsid w:val="006A58B0"/>
    <w:rsid w:val="006A5E38"/>
    <w:rsid w:val="006B1998"/>
    <w:rsid w:val="006B3E2D"/>
    <w:rsid w:val="006B4212"/>
    <w:rsid w:val="006B43F3"/>
    <w:rsid w:val="006C15FA"/>
    <w:rsid w:val="006C19B1"/>
    <w:rsid w:val="006C3C94"/>
    <w:rsid w:val="006C559A"/>
    <w:rsid w:val="006C6B77"/>
    <w:rsid w:val="006D1094"/>
    <w:rsid w:val="006D1CC1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4EAE"/>
    <w:rsid w:val="006F5FF3"/>
    <w:rsid w:val="006F683A"/>
    <w:rsid w:val="006F695B"/>
    <w:rsid w:val="006F7CD9"/>
    <w:rsid w:val="00703864"/>
    <w:rsid w:val="00704260"/>
    <w:rsid w:val="007042FF"/>
    <w:rsid w:val="00704BA0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3629"/>
    <w:rsid w:val="00715CCB"/>
    <w:rsid w:val="0071612A"/>
    <w:rsid w:val="00716F33"/>
    <w:rsid w:val="00720524"/>
    <w:rsid w:val="00723821"/>
    <w:rsid w:val="00724A56"/>
    <w:rsid w:val="00726338"/>
    <w:rsid w:val="007305E7"/>
    <w:rsid w:val="00734600"/>
    <w:rsid w:val="00737B49"/>
    <w:rsid w:val="00740334"/>
    <w:rsid w:val="00740FDD"/>
    <w:rsid w:val="00741288"/>
    <w:rsid w:val="0074212A"/>
    <w:rsid w:val="00744F93"/>
    <w:rsid w:val="00745265"/>
    <w:rsid w:val="00747555"/>
    <w:rsid w:val="00751A69"/>
    <w:rsid w:val="00754B4D"/>
    <w:rsid w:val="00755643"/>
    <w:rsid w:val="00760517"/>
    <w:rsid w:val="0076073D"/>
    <w:rsid w:val="00761074"/>
    <w:rsid w:val="007613DF"/>
    <w:rsid w:val="00761664"/>
    <w:rsid w:val="0076396B"/>
    <w:rsid w:val="0076485E"/>
    <w:rsid w:val="00764AE8"/>
    <w:rsid w:val="00767900"/>
    <w:rsid w:val="007715F4"/>
    <w:rsid w:val="00772D1D"/>
    <w:rsid w:val="007732B8"/>
    <w:rsid w:val="00773948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5348"/>
    <w:rsid w:val="00796803"/>
    <w:rsid w:val="00797D3F"/>
    <w:rsid w:val="007A008D"/>
    <w:rsid w:val="007A040E"/>
    <w:rsid w:val="007A1853"/>
    <w:rsid w:val="007A3E02"/>
    <w:rsid w:val="007A4232"/>
    <w:rsid w:val="007A428C"/>
    <w:rsid w:val="007A5C2F"/>
    <w:rsid w:val="007A6D08"/>
    <w:rsid w:val="007A71FE"/>
    <w:rsid w:val="007B3D3A"/>
    <w:rsid w:val="007B3F0A"/>
    <w:rsid w:val="007B7710"/>
    <w:rsid w:val="007C160B"/>
    <w:rsid w:val="007C1FCB"/>
    <w:rsid w:val="007C254B"/>
    <w:rsid w:val="007C27DF"/>
    <w:rsid w:val="007C2E55"/>
    <w:rsid w:val="007C5C6C"/>
    <w:rsid w:val="007C5FEE"/>
    <w:rsid w:val="007C6175"/>
    <w:rsid w:val="007C72A1"/>
    <w:rsid w:val="007C7614"/>
    <w:rsid w:val="007D0679"/>
    <w:rsid w:val="007D33F9"/>
    <w:rsid w:val="007D354F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0AB9"/>
    <w:rsid w:val="007F4BE6"/>
    <w:rsid w:val="007F5627"/>
    <w:rsid w:val="007F6054"/>
    <w:rsid w:val="007F68D3"/>
    <w:rsid w:val="007F7D66"/>
    <w:rsid w:val="00801767"/>
    <w:rsid w:val="00803A61"/>
    <w:rsid w:val="008047E4"/>
    <w:rsid w:val="00804E20"/>
    <w:rsid w:val="008053AD"/>
    <w:rsid w:val="00806802"/>
    <w:rsid w:val="0080784B"/>
    <w:rsid w:val="00811333"/>
    <w:rsid w:val="0081231C"/>
    <w:rsid w:val="0081242B"/>
    <w:rsid w:val="00814A07"/>
    <w:rsid w:val="00814D85"/>
    <w:rsid w:val="008159C4"/>
    <w:rsid w:val="00817887"/>
    <w:rsid w:val="00821721"/>
    <w:rsid w:val="00823CC7"/>
    <w:rsid w:val="0082623F"/>
    <w:rsid w:val="00827BCC"/>
    <w:rsid w:val="008322A8"/>
    <w:rsid w:val="00832DFC"/>
    <w:rsid w:val="00833D4F"/>
    <w:rsid w:val="00834B4D"/>
    <w:rsid w:val="00834FFC"/>
    <w:rsid w:val="00835DFC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57285"/>
    <w:rsid w:val="00861556"/>
    <w:rsid w:val="00864434"/>
    <w:rsid w:val="00864D1A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2E74"/>
    <w:rsid w:val="00894081"/>
    <w:rsid w:val="00895402"/>
    <w:rsid w:val="00895E4B"/>
    <w:rsid w:val="008A0F31"/>
    <w:rsid w:val="008A1243"/>
    <w:rsid w:val="008A3077"/>
    <w:rsid w:val="008A4DC0"/>
    <w:rsid w:val="008A6CB9"/>
    <w:rsid w:val="008B0A1A"/>
    <w:rsid w:val="008B0EB7"/>
    <w:rsid w:val="008B1316"/>
    <w:rsid w:val="008B4111"/>
    <w:rsid w:val="008B4344"/>
    <w:rsid w:val="008B60EF"/>
    <w:rsid w:val="008B757E"/>
    <w:rsid w:val="008B7EED"/>
    <w:rsid w:val="008C28D2"/>
    <w:rsid w:val="008C34EB"/>
    <w:rsid w:val="008C5694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900081"/>
    <w:rsid w:val="00900D6C"/>
    <w:rsid w:val="00902DC6"/>
    <w:rsid w:val="009032D6"/>
    <w:rsid w:val="0090533C"/>
    <w:rsid w:val="00910E66"/>
    <w:rsid w:val="00911B60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162B"/>
    <w:rsid w:val="00933215"/>
    <w:rsid w:val="00933779"/>
    <w:rsid w:val="00935811"/>
    <w:rsid w:val="00935BCE"/>
    <w:rsid w:val="0094002F"/>
    <w:rsid w:val="009418B1"/>
    <w:rsid w:val="00942699"/>
    <w:rsid w:val="009452BD"/>
    <w:rsid w:val="00946505"/>
    <w:rsid w:val="00946808"/>
    <w:rsid w:val="009472DC"/>
    <w:rsid w:val="0094758F"/>
    <w:rsid w:val="009476A1"/>
    <w:rsid w:val="00950B50"/>
    <w:rsid w:val="00950DA3"/>
    <w:rsid w:val="00952767"/>
    <w:rsid w:val="00952A15"/>
    <w:rsid w:val="0095325E"/>
    <w:rsid w:val="00954C07"/>
    <w:rsid w:val="00956D8A"/>
    <w:rsid w:val="00957930"/>
    <w:rsid w:val="0096180D"/>
    <w:rsid w:val="00962195"/>
    <w:rsid w:val="00962A59"/>
    <w:rsid w:val="0096444C"/>
    <w:rsid w:val="00964E11"/>
    <w:rsid w:val="00965A8A"/>
    <w:rsid w:val="00966685"/>
    <w:rsid w:val="009672D2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15DE"/>
    <w:rsid w:val="009A6D04"/>
    <w:rsid w:val="009B0DBD"/>
    <w:rsid w:val="009B64DB"/>
    <w:rsid w:val="009B763F"/>
    <w:rsid w:val="009B78BA"/>
    <w:rsid w:val="009C123D"/>
    <w:rsid w:val="009C1824"/>
    <w:rsid w:val="009C432C"/>
    <w:rsid w:val="009C43F1"/>
    <w:rsid w:val="009C5C17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F0B9C"/>
    <w:rsid w:val="009F0F9F"/>
    <w:rsid w:val="009F1CF9"/>
    <w:rsid w:val="009F211C"/>
    <w:rsid w:val="009F4984"/>
    <w:rsid w:val="009F53CF"/>
    <w:rsid w:val="009F593B"/>
    <w:rsid w:val="009F619C"/>
    <w:rsid w:val="009F7884"/>
    <w:rsid w:val="009F7A59"/>
    <w:rsid w:val="009F7F89"/>
    <w:rsid w:val="00A00E3D"/>
    <w:rsid w:val="00A0121B"/>
    <w:rsid w:val="00A01C5B"/>
    <w:rsid w:val="00A03E43"/>
    <w:rsid w:val="00A0479E"/>
    <w:rsid w:val="00A04DB5"/>
    <w:rsid w:val="00A057A8"/>
    <w:rsid w:val="00A05A14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3389"/>
    <w:rsid w:val="00A23916"/>
    <w:rsid w:val="00A252FB"/>
    <w:rsid w:val="00A2661C"/>
    <w:rsid w:val="00A2681E"/>
    <w:rsid w:val="00A269AD"/>
    <w:rsid w:val="00A31742"/>
    <w:rsid w:val="00A3182C"/>
    <w:rsid w:val="00A32161"/>
    <w:rsid w:val="00A3388C"/>
    <w:rsid w:val="00A42FBA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019"/>
    <w:rsid w:val="00A674A7"/>
    <w:rsid w:val="00A67824"/>
    <w:rsid w:val="00A73935"/>
    <w:rsid w:val="00A73F52"/>
    <w:rsid w:val="00A75DDB"/>
    <w:rsid w:val="00A77A6A"/>
    <w:rsid w:val="00A81D51"/>
    <w:rsid w:val="00A81D76"/>
    <w:rsid w:val="00A827E1"/>
    <w:rsid w:val="00A82DB5"/>
    <w:rsid w:val="00A84A97"/>
    <w:rsid w:val="00A86E91"/>
    <w:rsid w:val="00A86FD3"/>
    <w:rsid w:val="00A901E1"/>
    <w:rsid w:val="00A914DA"/>
    <w:rsid w:val="00A94477"/>
    <w:rsid w:val="00A9767F"/>
    <w:rsid w:val="00AA00BB"/>
    <w:rsid w:val="00AA185D"/>
    <w:rsid w:val="00AA1BBA"/>
    <w:rsid w:val="00AA5682"/>
    <w:rsid w:val="00AA5E76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5DDA"/>
    <w:rsid w:val="00AC62C4"/>
    <w:rsid w:val="00AC67C1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13C6C"/>
    <w:rsid w:val="00B13F95"/>
    <w:rsid w:val="00B144F9"/>
    <w:rsid w:val="00B17DA0"/>
    <w:rsid w:val="00B2221C"/>
    <w:rsid w:val="00B275BC"/>
    <w:rsid w:val="00B32943"/>
    <w:rsid w:val="00B33936"/>
    <w:rsid w:val="00B33DA6"/>
    <w:rsid w:val="00B35378"/>
    <w:rsid w:val="00B360BB"/>
    <w:rsid w:val="00B37E44"/>
    <w:rsid w:val="00B40C7A"/>
    <w:rsid w:val="00B41BEB"/>
    <w:rsid w:val="00B4246A"/>
    <w:rsid w:val="00B42489"/>
    <w:rsid w:val="00B463EE"/>
    <w:rsid w:val="00B476BA"/>
    <w:rsid w:val="00B47AEB"/>
    <w:rsid w:val="00B5032E"/>
    <w:rsid w:val="00B521D3"/>
    <w:rsid w:val="00B529A3"/>
    <w:rsid w:val="00B52DAA"/>
    <w:rsid w:val="00B537B5"/>
    <w:rsid w:val="00B55A5D"/>
    <w:rsid w:val="00B5600B"/>
    <w:rsid w:val="00B60C37"/>
    <w:rsid w:val="00B623EB"/>
    <w:rsid w:val="00B639DC"/>
    <w:rsid w:val="00B65BF5"/>
    <w:rsid w:val="00B6673E"/>
    <w:rsid w:val="00B7016A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647"/>
    <w:rsid w:val="00B93E6C"/>
    <w:rsid w:val="00B956E2"/>
    <w:rsid w:val="00B965B7"/>
    <w:rsid w:val="00B96DC7"/>
    <w:rsid w:val="00B96F60"/>
    <w:rsid w:val="00BA2968"/>
    <w:rsid w:val="00BA2B24"/>
    <w:rsid w:val="00BA3868"/>
    <w:rsid w:val="00BA5E8F"/>
    <w:rsid w:val="00BA685D"/>
    <w:rsid w:val="00BB06FF"/>
    <w:rsid w:val="00BB08F6"/>
    <w:rsid w:val="00BB12AD"/>
    <w:rsid w:val="00BB1F38"/>
    <w:rsid w:val="00BB614F"/>
    <w:rsid w:val="00BB6F0E"/>
    <w:rsid w:val="00BC0BA3"/>
    <w:rsid w:val="00BD0378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50E9"/>
    <w:rsid w:val="00BE5C79"/>
    <w:rsid w:val="00BE5D42"/>
    <w:rsid w:val="00BE5F6F"/>
    <w:rsid w:val="00BE64A6"/>
    <w:rsid w:val="00BE6DAA"/>
    <w:rsid w:val="00BE6EC0"/>
    <w:rsid w:val="00BE7B88"/>
    <w:rsid w:val="00BF0A07"/>
    <w:rsid w:val="00BF1416"/>
    <w:rsid w:val="00BF17C2"/>
    <w:rsid w:val="00BF2B0F"/>
    <w:rsid w:val="00BF468E"/>
    <w:rsid w:val="00BF542B"/>
    <w:rsid w:val="00BF60C8"/>
    <w:rsid w:val="00BF6217"/>
    <w:rsid w:val="00BF6E7B"/>
    <w:rsid w:val="00BF7113"/>
    <w:rsid w:val="00BF7173"/>
    <w:rsid w:val="00C00AB9"/>
    <w:rsid w:val="00C01CEF"/>
    <w:rsid w:val="00C028A2"/>
    <w:rsid w:val="00C02B5D"/>
    <w:rsid w:val="00C04BC2"/>
    <w:rsid w:val="00C059CE"/>
    <w:rsid w:val="00C05AD8"/>
    <w:rsid w:val="00C06092"/>
    <w:rsid w:val="00C0675A"/>
    <w:rsid w:val="00C0753D"/>
    <w:rsid w:val="00C079F0"/>
    <w:rsid w:val="00C07C47"/>
    <w:rsid w:val="00C103B3"/>
    <w:rsid w:val="00C129C4"/>
    <w:rsid w:val="00C159F2"/>
    <w:rsid w:val="00C1609E"/>
    <w:rsid w:val="00C23591"/>
    <w:rsid w:val="00C24E60"/>
    <w:rsid w:val="00C25661"/>
    <w:rsid w:val="00C25DFE"/>
    <w:rsid w:val="00C27741"/>
    <w:rsid w:val="00C30D09"/>
    <w:rsid w:val="00C3231C"/>
    <w:rsid w:val="00C33B66"/>
    <w:rsid w:val="00C33C93"/>
    <w:rsid w:val="00C34F51"/>
    <w:rsid w:val="00C36DF9"/>
    <w:rsid w:val="00C4024F"/>
    <w:rsid w:val="00C407B6"/>
    <w:rsid w:val="00C4153C"/>
    <w:rsid w:val="00C41EC3"/>
    <w:rsid w:val="00C42279"/>
    <w:rsid w:val="00C46DEC"/>
    <w:rsid w:val="00C506A4"/>
    <w:rsid w:val="00C5110F"/>
    <w:rsid w:val="00C51501"/>
    <w:rsid w:val="00C5251E"/>
    <w:rsid w:val="00C5447D"/>
    <w:rsid w:val="00C54548"/>
    <w:rsid w:val="00C55E0A"/>
    <w:rsid w:val="00C56D4F"/>
    <w:rsid w:val="00C60695"/>
    <w:rsid w:val="00C612CD"/>
    <w:rsid w:val="00C61CBB"/>
    <w:rsid w:val="00C62161"/>
    <w:rsid w:val="00C62A95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49C8"/>
    <w:rsid w:val="00C76DEC"/>
    <w:rsid w:val="00C77301"/>
    <w:rsid w:val="00C777AF"/>
    <w:rsid w:val="00C77F85"/>
    <w:rsid w:val="00C80CB4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6DC"/>
    <w:rsid w:val="00CA18AC"/>
    <w:rsid w:val="00CA5EBF"/>
    <w:rsid w:val="00CA6558"/>
    <w:rsid w:val="00CB0024"/>
    <w:rsid w:val="00CB07F5"/>
    <w:rsid w:val="00CB1313"/>
    <w:rsid w:val="00CB2380"/>
    <w:rsid w:val="00CB3439"/>
    <w:rsid w:val="00CB3F61"/>
    <w:rsid w:val="00CB4422"/>
    <w:rsid w:val="00CB4572"/>
    <w:rsid w:val="00CB48B1"/>
    <w:rsid w:val="00CB4A46"/>
    <w:rsid w:val="00CC0299"/>
    <w:rsid w:val="00CC1FF8"/>
    <w:rsid w:val="00CC3EA5"/>
    <w:rsid w:val="00CC3F11"/>
    <w:rsid w:val="00CC4B80"/>
    <w:rsid w:val="00CC5E73"/>
    <w:rsid w:val="00CC798D"/>
    <w:rsid w:val="00CD24F7"/>
    <w:rsid w:val="00CD5B0D"/>
    <w:rsid w:val="00CD5EC9"/>
    <w:rsid w:val="00CD719C"/>
    <w:rsid w:val="00CD7A3C"/>
    <w:rsid w:val="00CD7F29"/>
    <w:rsid w:val="00CE1E59"/>
    <w:rsid w:val="00CE2540"/>
    <w:rsid w:val="00CE2873"/>
    <w:rsid w:val="00CE3BAA"/>
    <w:rsid w:val="00CE4017"/>
    <w:rsid w:val="00CE412E"/>
    <w:rsid w:val="00CE45AE"/>
    <w:rsid w:val="00CE4FCF"/>
    <w:rsid w:val="00CF0106"/>
    <w:rsid w:val="00CF0955"/>
    <w:rsid w:val="00CF1B49"/>
    <w:rsid w:val="00CF23B2"/>
    <w:rsid w:val="00CF2659"/>
    <w:rsid w:val="00CF44CB"/>
    <w:rsid w:val="00D073EF"/>
    <w:rsid w:val="00D07A6D"/>
    <w:rsid w:val="00D1175B"/>
    <w:rsid w:val="00D12C2D"/>
    <w:rsid w:val="00D13231"/>
    <w:rsid w:val="00D1505C"/>
    <w:rsid w:val="00D15BFF"/>
    <w:rsid w:val="00D1713F"/>
    <w:rsid w:val="00D220AF"/>
    <w:rsid w:val="00D259B7"/>
    <w:rsid w:val="00D25B52"/>
    <w:rsid w:val="00D31FAA"/>
    <w:rsid w:val="00D36851"/>
    <w:rsid w:val="00D36E01"/>
    <w:rsid w:val="00D371D8"/>
    <w:rsid w:val="00D3754B"/>
    <w:rsid w:val="00D37BC8"/>
    <w:rsid w:val="00D40D5D"/>
    <w:rsid w:val="00D4693A"/>
    <w:rsid w:val="00D5011B"/>
    <w:rsid w:val="00D61D96"/>
    <w:rsid w:val="00D65AE4"/>
    <w:rsid w:val="00D65FFA"/>
    <w:rsid w:val="00D70693"/>
    <w:rsid w:val="00D707FB"/>
    <w:rsid w:val="00D72D27"/>
    <w:rsid w:val="00D74707"/>
    <w:rsid w:val="00D76699"/>
    <w:rsid w:val="00D777D6"/>
    <w:rsid w:val="00D8153E"/>
    <w:rsid w:val="00D833D4"/>
    <w:rsid w:val="00D84325"/>
    <w:rsid w:val="00D84F4F"/>
    <w:rsid w:val="00D8728D"/>
    <w:rsid w:val="00D903C2"/>
    <w:rsid w:val="00D90C35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1ABD"/>
    <w:rsid w:val="00DC3075"/>
    <w:rsid w:val="00DC37AD"/>
    <w:rsid w:val="00DC4064"/>
    <w:rsid w:val="00DC4D47"/>
    <w:rsid w:val="00DC541E"/>
    <w:rsid w:val="00DC7EDA"/>
    <w:rsid w:val="00DD0F43"/>
    <w:rsid w:val="00DD1135"/>
    <w:rsid w:val="00DD41F9"/>
    <w:rsid w:val="00DD536B"/>
    <w:rsid w:val="00DD66BC"/>
    <w:rsid w:val="00DD6954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4DE1"/>
    <w:rsid w:val="00DF5A78"/>
    <w:rsid w:val="00DF5F8E"/>
    <w:rsid w:val="00DF60AB"/>
    <w:rsid w:val="00DF687A"/>
    <w:rsid w:val="00E00026"/>
    <w:rsid w:val="00E000F3"/>
    <w:rsid w:val="00E01206"/>
    <w:rsid w:val="00E03C4F"/>
    <w:rsid w:val="00E0589F"/>
    <w:rsid w:val="00E06A61"/>
    <w:rsid w:val="00E107FE"/>
    <w:rsid w:val="00E11DC4"/>
    <w:rsid w:val="00E15C60"/>
    <w:rsid w:val="00E165A2"/>
    <w:rsid w:val="00E200A4"/>
    <w:rsid w:val="00E20435"/>
    <w:rsid w:val="00E23412"/>
    <w:rsid w:val="00E31CED"/>
    <w:rsid w:val="00E32583"/>
    <w:rsid w:val="00E35564"/>
    <w:rsid w:val="00E412E9"/>
    <w:rsid w:val="00E42E6E"/>
    <w:rsid w:val="00E45185"/>
    <w:rsid w:val="00E46048"/>
    <w:rsid w:val="00E50EF6"/>
    <w:rsid w:val="00E51ED2"/>
    <w:rsid w:val="00E525E0"/>
    <w:rsid w:val="00E52E87"/>
    <w:rsid w:val="00E52F44"/>
    <w:rsid w:val="00E5534F"/>
    <w:rsid w:val="00E56175"/>
    <w:rsid w:val="00E645E3"/>
    <w:rsid w:val="00E65AD9"/>
    <w:rsid w:val="00E65DCF"/>
    <w:rsid w:val="00E675AA"/>
    <w:rsid w:val="00E6797E"/>
    <w:rsid w:val="00E718F2"/>
    <w:rsid w:val="00E71CFE"/>
    <w:rsid w:val="00E735DE"/>
    <w:rsid w:val="00E74931"/>
    <w:rsid w:val="00E752B7"/>
    <w:rsid w:val="00E7634D"/>
    <w:rsid w:val="00E7798D"/>
    <w:rsid w:val="00E8036F"/>
    <w:rsid w:val="00E83638"/>
    <w:rsid w:val="00E8572C"/>
    <w:rsid w:val="00E866B0"/>
    <w:rsid w:val="00E9042C"/>
    <w:rsid w:val="00E90922"/>
    <w:rsid w:val="00E93464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622E"/>
    <w:rsid w:val="00EB7F1C"/>
    <w:rsid w:val="00EC1050"/>
    <w:rsid w:val="00EC15AD"/>
    <w:rsid w:val="00EC2221"/>
    <w:rsid w:val="00EC23A4"/>
    <w:rsid w:val="00EC6ADF"/>
    <w:rsid w:val="00EC6B56"/>
    <w:rsid w:val="00EC70F0"/>
    <w:rsid w:val="00ED0D3B"/>
    <w:rsid w:val="00ED231C"/>
    <w:rsid w:val="00ED34CD"/>
    <w:rsid w:val="00ED4F66"/>
    <w:rsid w:val="00ED67D6"/>
    <w:rsid w:val="00ED6FFC"/>
    <w:rsid w:val="00EE1AD3"/>
    <w:rsid w:val="00EE2BEE"/>
    <w:rsid w:val="00EE2F58"/>
    <w:rsid w:val="00EE3141"/>
    <w:rsid w:val="00EE3837"/>
    <w:rsid w:val="00EE5358"/>
    <w:rsid w:val="00EE6D78"/>
    <w:rsid w:val="00EF0B70"/>
    <w:rsid w:val="00EF0F10"/>
    <w:rsid w:val="00EF1054"/>
    <w:rsid w:val="00EF3803"/>
    <w:rsid w:val="00EF7828"/>
    <w:rsid w:val="00EF7DB8"/>
    <w:rsid w:val="00F01F3E"/>
    <w:rsid w:val="00F077E8"/>
    <w:rsid w:val="00F07971"/>
    <w:rsid w:val="00F11032"/>
    <w:rsid w:val="00F12085"/>
    <w:rsid w:val="00F126AB"/>
    <w:rsid w:val="00F12D90"/>
    <w:rsid w:val="00F1530B"/>
    <w:rsid w:val="00F1568E"/>
    <w:rsid w:val="00F16EBB"/>
    <w:rsid w:val="00F20382"/>
    <w:rsid w:val="00F20C73"/>
    <w:rsid w:val="00F212A7"/>
    <w:rsid w:val="00F2396C"/>
    <w:rsid w:val="00F276A9"/>
    <w:rsid w:val="00F3283B"/>
    <w:rsid w:val="00F33022"/>
    <w:rsid w:val="00F3513C"/>
    <w:rsid w:val="00F3579C"/>
    <w:rsid w:val="00F371A9"/>
    <w:rsid w:val="00F3778E"/>
    <w:rsid w:val="00F44FEF"/>
    <w:rsid w:val="00F47C28"/>
    <w:rsid w:val="00F47FC2"/>
    <w:rsid w:val="00F47FC4"/>
    <w:rsid w:val="00F52B94"/>
    <w:rsid w:val="00F53961"/>
    <w:rsid w:val="00F5573D"/>
    <w:rsid w:val="00F55B13"/>
    <w:rsid w:val="00F56A60"/>
    <w:rsid w:val="00F56E7D"/>
    <w:rsid w:val="00F5765C"/>
    <w:rsid w:val="00F62117"/>
    <w:rsid w:val="00F62497"/>
    <w:rsid w:val="00F639C7"/>
    <w:rsid w:val="00F64807"/>
    <w:rsid w:val="00F66649"/>
    <w:rsid w:val="00F67F06"/>
    <w:rsid w:val="00F737E5"/>
    <w:rsid w:val="00F764DE"/>
    <w:rsid w:val="00F76D84"/>
    <w:rsid w:val="00F81483"/>
    <w:rsid w:val="00F81DE7"/>
    <w:rsid w:val="00F82881"/>
    <w:rsid w:val="00F82AC5"/>
    <w:rsid w:val="00F83D4A"/>
    <w:rsid w:val="00F84A23"/>
    <w:rsid w:val="00F932DE"/>
    <w:rsid w:val="00F93C65"/>
    <w:rsid w:val="00F95DBD"/>
    <w:rsid w:val="00F97232"/>
    <w:rsid w:val="00FA06D5"/>
    <w:rsid w:val="00FA1B99"/>
    <w:rsid w:val="00FA3121"/>
    <w:rsid w:val="00FA341F"/>
    <w:rsid w:val="00FA5487"/>
    <w:rsid w:val="00FA7056"/>
    <w:rsid w:val="00FA733B"/>
    <w:rsid w:val="00FB41A3"/>
    <w:rsid w:val="00FB47B9"/>
    <w:rsid w:val="00FB61BD"/>
    <w:rsid w:val="00FB69A9"/>
    <w:rsid w:val="00FB74CB"/>
    <w:rsid w:val="00FC1E21"/>
    <w:rsid w:val="00FC6057"/>
    <w:rsid w:val="00FD03B7"/>
    <w:rsid w:val="00FD4165"/>
    <w:rsid w:val="00FD470B"/>
    <w:rsid w:val="00FD515B"/>
    <w:rsid w:val="00FD6153"/>
    <w:rsid w:val="00FD666B"/>
    <w:rsid w:val="00FE3937"/>
    <w:rsid w:val="00FE50AA"/>
    <w:rsid w:val="00FE50FD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80D7F-56E1-4A88-BDCA-AD0E24B5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99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customStyle="1" w:styleId="1">
    <w:name w:val="Основной шрифт абзаца1"/>
    <w:rsid w:val="004B3C0F"/>
  </w:style>
  <w:style w:type="paragraph" w:customStyle="1" w:styleId="ConsPlusNormal">
    <w:name w:val="ConsPlusNormal"/>
    <w:link w:val="ConsPlusNormal0"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lang w:eastAsia="hi-IN" w:bidi="hi-IN"/>
    </w:rPr>
  </w:style>
  <w:style w:type="paragraph" w:styleId="ad">
    <w:name w:val="No Spacing"/>
    <w:uiPriority w:val="1"/>
    <w:qFormat/>
    <w:rsid w:val="006A58B0"/>
    <w:rPr>
      <w:rFonts w:asciiTheme="minorHAnsi" w:hAnsiTheme="minorHAnsi" w:cstheme="minorBidi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6F683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683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683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683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683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F683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2661C"/>
    <w:rPr>
      <w:rFonts w:eastAsia="Times New Roman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05671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712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C4BB9B2F4874BD7F1930DA5F6776E0BF88EFFA1283B0171DE4ABC3BF5B48BD3D86095B87D39X4fFI" TargetMode="External"/><Relationship Id="rId18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/structure/660000001000003445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/structure/6600000010000034458" TargetMode="External"/><Relationship Id="rId17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0" Type="http://schemas.openxmlformats.org/officeDocument/2006/relationships/hyperlink" Target="http://www.dis.midura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rchitect.kamensk-uralskiy.ru" TargetMode="External"/><Relationship Id="rId19" Type="http://schemas.openxmlformats.org/officeDocument/2006/relationships/hyperlink" Target="http://www.mfc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structure/6600000010000034458" TargetMode="External"/><Relationship Id="rId14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71E2E-D091-4437-9A58-007096BC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33</Pages>
  <Words>12263</Words>
  <Characters>69903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Родионова Ю.С.</cp:lastModifiedBy>
  <cp:revision>17</cp:revision>
  <cp:lastPrinted>2020-04-15T11:39:00Z</cp:lastPrinted>
  <dcterms:created xsi:type="dcterms:W3CDTF">2020-09-28T11:13:00Z</dcterms:created>
  <dcterms:modified xsi:type="dcterms:W3CDTF">2020-11-09T06:28:00Z</dcterms:modified>
</cp:coreProperties>
</file>